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F1B3" w14:textId="216A80CD" w:rsidR="00E24C16" w:rsidRPr="00DD4C0A" w:rsidRDefault="00B96954" w:rsidP="00DD4C0A">
      <w:pPr>
        <w:autoSpaceDE w:val="0"/>
        <w:autoSpaceDN w:val="0"/>
        <w:adjustRightInd w:val="0"/>
        <w:spacing w:after="0" w:line="240" w:lineRule="auto"/>
        <w:rPr>
          <w:rFonts w:ascii="Calibri" w:hAnsi="Calibri" w:cs="Calibri"/>
          <w:b/>
          <w:bCs/>
          <w:color w:val="000000"/>
          <w:kern w:val="0"/>
          <w:sz w:val="28"/>
          <w:szCs w:val="28"/>
        </w:rPr>
      </w:pPr>
      <w:r>
        <w:rPr>
          <w:rFonts w:ascii="Calibri" w:hAnsi="Calibri" w:cs="Calibri"/>
          <w:b/>
          <w:bCs/>
          <w:color w:val="000000"/>
          <w:kern w:val="0"/>
          <w:sz w:val="28"/>
          <w:szCs w:val="28"/>
        </w:rPr>
        <w:t>M</w:t>
      </w:r>
      <w:r w:rsidR="00E24C16" w:rsidRPr="00DD4C0A">
        <w:rPr>
          <w:rFonts w:ascii="Calibri" w:hAnsi="Calibri" w:cs="Calibri"/>
          <w:b/>
          <w:bCs/>
          <w:color w:val="000000"/>
          <w:kern w:val="0"/>
          <w:sz w:val="28"/>
          <w:szCs w:val="28"/>
        </w:rPr>
        <w:t xml:space="preserve"> Anees</w:t>
      </w:r>
    </w:p>
    <w:p w14:paraId="7C9129AE" w14:textId="1A52128C"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rPr>
      </w:pPr>
      <w:r w:rsidRPr="00DD4C0A">
        <w:rPr>
          <w:rFonts w:ascii="Calibri" w:hAnsi="Calibri" w:cs="Calibri"/>
          <w:b/>
          <w:bCs/>
          <w:color w:val="000000"/>
          <w:kern w:val="0"/>
          <w:sz w:val="22"/>
          <w:szCs w:val="22"/>
        </w:rPr>
        <w:t xml:space="preserve">Email:  </w:t>
      </w:r>
      <w:r w:rsidR="002D0E63">
        <w:rPr>
          <w:rFonts w:ascii="Calibri" w:hAnsi="Calibri" w:cs="Calibri"/>
          <w:b/>
          <w:bCs/>
          <w:color w:val="000000"/>
          <w:kern w:val="0"/>
          <w:sz w:val="22"/>
          <w:szCs w:val="22"/>
        </w:rPr>
        <w:t>sracharla@pcongrp.com</w:t>
      </w:r>
    </w:p>
    <w:p w14:paraId="67F8E741" w14:textId="52664A38" w:rsidR="00E24C16" w:rsidRPr="00DD4C0A" w:rsidRDefault="00E24C16" w:rsidP="00DD4C0A">
      <w:pPr>
        <w:pBdr>
          <w:bottom w:val="single" w:sz="4" w:space="1" w:color="auto"/>
        </w:pBdr>
        <w:autoSpaceDE w:val="0"/>
        <w:autoSpaceDN w:val="0"/>
        <w:adjustRightInd w:val="0"/>
        <w:spacing w:after="0" w:line="240" w:lineRule="auto"/>
        <w:rPr>
          <w:rFonts w:ascii="Calibri" w:hAnsi="Calibri" w:cs="Calibri"/>
          <w:b/>
          <w:bCs/>
          <w:color w:val="000000"/>
          <w:kern w:val="0"/>
          <w:sz w:val="22"/>
          <w:szCs w:val="22"/>
        </w:rPr>
      </w:pPr>
      <w:r w:rsidRPr="00DD4C0A">
        <w:rPr>
          <w:rFonts w:ascii="Calibri" w:hAnsi="Calibri" w:cs="Calibri"/>
          <w:b/>
          <w:bCs/>
          <w:color w:val="000000"/>
          <w:kern w:val="0"/>
          <w:sz w:val="22"/>
          <w:szCs w:val="22"/>
        </w:rPr>
        <w:t>Phone No: 5</w:t>
      </w:r>
      <w:r w:rsidR="002D0E63">
        <w:rPr>
          <w:rFonts w:ascii="Calibri" w:hAnsi="Calibri" w:cs="Calibri"/>
          <w:b/>
          <w:bCs/>
          <w:color w:val="000000"/>
          <w:kern w:val="0"/>
          <w:sz w:val="22"/>
          <w:szCs w:val="22"/>
        </w:rPr>
        <w:t>51-230-3632</w:t>
      </w:r>
    </w:p>
    <w:p w14:paraId="52CC89F2"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rPr>
      </w:pPr>
    </w:p>
    <w:p w14:paraId="0BD4E0E2" w14:textId="77777777" w:rsidR="00E24C16"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val="single" w:color="000000"/>
        </w:rPr>
        <w:t>PROFESSIONAL SUMMARY</w:t>
      </w:r>
      <w:r w:rsidRPr="00DD4C0A">
        <w:rPr>
          <w:rFonts w:ascii="Calibri" w:hAnsi="Calibri" w:cs="Calibri"/>
          <w:b/>
          <w:bCs/>
          <w:color w:val="000000"/>
          <w:kern w:val="0"/>
          <w:sz w:val="22"/>
          <w:szCs w:val="22"/>
          <w:u w:color="000000"/>
        </w:rPr>
        <w:t>:</w:t>
      </w:r>
    </w:p>
    <w:p w14:paraId="00C3FB06"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Seasoned DevOps and Cloud Engineer with around 13 years of overall industry experience and 9+ years working with DevOps tools and technologies.</w:t>
      </w:r>
    </w:p>
    <w:p w14:paraId="7981BC24"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Extensive experience in automation, configuration, and deployment on WebSphere and Cloud environments, with additional expertise in Kafka, Redis, Flink, and Microservices.</w:t>
      </w:r>
    </w:p>
    <w:p w14:paraId="011B9C4E"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 xml:space="preserve">Hands-on experience in working with AWS resources like IAM, EC2, EBS, S3, ELB, VPC, ECS, Lambda, Route 53, Auto Scaling, CloudWatch, CloudFront, CloudTrail, RedShift, </w:t>
      </w:r>
      <w:proofErr w:type="spellStart"/>
      <w:r w:rsidRPr="009461D6">
        <w:rPr>
          <w:rFonts w:ascii="Calibri" w:eastAsia="Times New Roman" w:hAnsi="Calibri" w:cs="Calibri"/>
          <w:kern w:val="0"/>
          <w:sz w:val="22"/>
          <w:szCs w:val="22"/>
        </w:rPr>
        <w:t>CodeCommit</w:t>
      </w:r>
      <w:proofErr w:type="spellEnd"/>
      <w:r w:rsidRPr="009461D6">
        <w:rPr>
          <w:rFonts w:ascii="Calibri" w:eastAsia="Times New Roman" w:hAnsi="Calibri" w:cs="Calibri"/>
          <w:kern w:val="0"/>
          <w:sz w:val="22"/>
          <w:szCs w:val="22"/>
        </w:rPr>
        <w:t xml:space="preserve">, </w:t>
      </w:r>
      <w:proofErr w:type="spellStart"/>
      <w:r w:rsidRPr="009461D6">
        <w:rPr>
          <w:rFonts w:ascii="Calibri" w:eastAsia="Times New Roman" w:hAnsi="Calibri" w:cs="Calibri"/>
          <w:kern w:val="0"/>
          <w:sz w:val="22"/>
          <w:szCs w:val="22"/>
        </w:rPr>
        <w:t>CodePipeline</w:t>
      </w:r>
      <w:proofErr w:type="spellEnd"/>
      <w:r w:rsidRPr="009461D6">
        <w:rPr>
          <w:rFonts w:ascii="Calibri" w:eastAsia="Times New Roman" w:hAnsi="Calibri" w:cs="Calibri"/>
          <w:kern w:val="0"/>
          <w:sz w:val="22"/>
          <w:szCs w:val="22"/>
        </w:rPr>
        <w:t xml:space="preserve">, </w:t>
      </w:r>
      <w:proofErr w:type="spellStart"/>
      <w:r w:rsidRPr="009461D6">
        <w:rPr>
          <w:rFonts w:ascii="Calibri" w:eastAsia="Times New Roman" w:hAnsi="Calibri" w:cs="Calibri"/>
          <w:kern w:val="0"/>
          <w:sz w:val="22"/>
          <w:szCs w:val="22"/>
        </w:rPr>
        <w:t>CodeDeploy</w:t>
      </w:r>
      <w:proofErr w:type="spellEnd"/>
      <w:r w:rsidRPr="009461D6">
        <w:rPr>
          <w:rFonts w:ascii="Calibri" w:eastAsia="Times New Roman" w:hAnsi="Calibri" w:cs="Calibri"/>
          <w:kern w:val="0"/>
          <w:sz w:val="22"/>
          <w:szCs w:val="22"/>
        </w:rPr>
        <w:t xml:space="preserve">, </w:t>
      </w:r>
      <w:proofErr w:type="spellStart"/>
      <w:r w:rsidRPr="009461D6">
        <w:rPr>
          <w:rFonts w:ascii="Calibri" w:eastAsia="Times New Roman" w:hAnsi="Calibri" w:cs="Calibri"/>
          <w:kern w:val="0"/>
          <w:sz w:val="22"/>
          <w:szCs w:val="22"/>
        </w:rPr>
        <w:t>CodeBuild</w:t>
      </w:r>
      <w:proofErr w:type="spellEnd"/>
      <w:r w:rsidRPr="009461D6">
        <w:rPr>
          <w:rFonts w:ascii="Calibri" w:eastAsia="Times New Roman" w:hAnsi="Calibri" w:cs="Calibri"/>
          <w:kern w:val="0"/>
          <w:sz w:val="22"/>
          <w:szCs w:val="22"/>
        </w:rPr>
        <w:t xml:space="preserve">, SQS, SNS, </w:t>
      </w:r>
      <w:proofErr w:type="spellStart"/>
      <w:r w:rsidRPr="009461D6">
        <w:rPr>
          <w:rFonts w:ascii="Calibri" w:eastAsia="Times New Roman" w:hAnsi="Calibri" w:cs="Calibri"/>
          <w:kern w:val="0"/>
          <w:sz w:val="22"/>
          <w:szCs w:val="22"/>
        </w:rPr>
        <w:t>ElasticSearch</w:t>
      </w:r>
      <w:proofErr w:type="spellEnd"/>
      <w:r w:rsidRPr="009461D6">
        <w:rPr>
          <w:rFonts w:ascii="Calibri" w:eastAsia="Times New Roman" w:hAnsi="Calibri" w:cs="Calibri"/>
          <w:kern w:val="0"/>
          <w:sz w:val="22"/>
          <w:szCs w:val="22"/>
        </w:rPr>
        <w:t>, and Cloud automation.</w:t>
      </w:r>
    </w:p>
    <w:p w14:paraId="1B4818A8"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Proficient in working with various DevOps tools such as Jenkins, Terraform, Ant, Maven, Gradle, Ansible, GitLab, Docker, and Kubernetes.</w:t>
      </w:r>
    </w:p>
    <w:p w14:paraId="37E6A0FA"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Strong skills in building, maintaining, and troubleshooting CI/CD pipelines using Jenkins, Bamboo, and integrating them with Kafka for message streaming.</w:t>
      </w:r>
    </w:p>
    <w:p w14:paraId="25BA61CA"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Experience in implementing distributed, fault-tolerant, and scalable Microservices architecture using Docker and Kubernetes.</w:t>
      </w:r>
    </w:p>
    <w:p w14:paraId="7A463EC6" w14:textId="77777777" w:rsidR="009461D6" w:rsidRPr="009461D6" w:rsidRDefault="009461D6" w:rsidP="009461D6">
      <w:pPr>
        <w:pStyle w:val="ListParagraph"/>
        <w:numPr>
          <w:ilvl w:val="0"/>
          <w:numId w:val="16"/>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Maintained customer relationship management databases, both relational (MySQL, PostgreSQL) and NoSQL (MongoDB, Cassandra, Redis).</w:t>
      </w:r>
    </w:p>
    <w:p w14:paraId="73E31B33" w14:textId="77777777" w:rsidR="009461D6" w:rsidRPr="009461D6" w:rsidRDefault="009461D6" w:rsidP="009461D6">
      <w:pPr>
        <w:pStyle w:val="ListParagraph"/>
        <w:numPr>
          <w:ilvl w:val="0"/>
          <w:numId w:val="16"/>
        </w:numPr>
        <w:autoSpaceDE w:val="0"/>
        <w:autoSpaceDN w:val="0"/>
        <w:adjustRightInd w:val="0"/>
        <w:spacing w:after="0" w:line="240" w:lineRule="auto"/>
        <w:ind w:left="360"/>
        <w:contextualSpacing w:val="0"/>
        <w:rPr>
          <w:rFonts w:ascii="Calibri" w:hAnsi="Calibri" w:cs="Calibri"/>
          <w:b/>
          <w:bCs/>
          <w:color w:val="000000"/>
          <w:kern w:val="0"/>
          <w:sz w:val="22"/>
          <w:szCs w:val="22"/>
          <w:u w:color="000000"/>
        </w:rPr>
      </w:pPr>
      <w:r w:rsidRPr="009461D6">
        <w:rPr>
          <w:rFonts w:ascii="Calibri" w:eastAsia="Times New Roman" w:hAnsi="Calibri" w:cs="Calibri"/>
          <w:kern w:val="0"/>
          <w:sz w:val="22"/>
          <w:szCs w:val="22"/>
        </w:rPr>
        <w:t>Expertise in Java and scripting languages like Groovy, Bash, Shell, and Python for infrastructure automation and application deployments.</w:t>
      </w:r>
    </w:p>
    <w:p w14:paraId="6A977BAB" w14:textId="77777777" w:rsidR="00E24C16" w:rsidRPr="009461D6" w:rsidRDefault="00E24C16" w:rsidP="00230F31">
      <w:pPr>
        <w:pStyle w:val="ListParagraph"/>
        <w:numPr>
          <w:ilvl w:val="0"/>
          <w:numId w:val="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Experience in working with cluster management and orchestration features embedded in </w:t>
      </w:r>
      <w:r w:rsidRPr="009461D6">
        <w:rPr>
          <w:rFonts w:ascii="Calibri" w:hAnsi="Calibri" w:cs="Calibri"/>
          <w:bCs/>
          <w:color w:val="000000"/>
          <w:kern w:val="0"/>
          <w:sz w:val="22"/>
          <w:szCs w:val="22"/>
          <w:u w:color="000000"/>
        </w:rPr>
        <w:t xml:space="preserve">Docker Engine </w:t>
      </w:r>
      <w:r w:rsidRPr="009461D6">
        <w:rPr>
          <w:rFonts w:ascii="Calibri" w:hAnsi="Calibri" w:cs="Calibri"/>
          <w:color w:val="000000"/>
          <w:kern w:val="0"/>
          <w:sz w:val="22"/>
          <w:szCs w:val="22"/>
          <w:u w:color="000000"/>
        </w:rPr>
        <w:t>and created custom Docker container images, tagging, pushing the images and Dockers consoles for managing the application of life cycle.</w:t>
      </w:r>
    </w:p>
    <w:p w14:paraId="507050F9" w14:textId="77777777" w:rsidR="00E24C16" w:rsidRPr="009461D6" w:rsidRDefault="00E24C16" w:rsidP="00230F31">
      <w:pPr>
        <w:pStyle w:val="ListParagraph"/>
        <w:numPr>
          <w:ilvl w:val="0"/>
          <w:numId w:val="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Played an important role in automating the deployments on AWS using</w:t>
      </w:r>
      <w:r w:rsidRPr="009461D6">
        <w:rPr>
          <w:rFonts w:ascii="Calibri" w:hAnsi="Calibri" w:cs="Calibri"/>
          <w:bCs/>
          <w:color w:val="000000"/>
          <w:kern w:val="0"/>
          <w:sz w:val="22"/>
          <w:szCs w:val="22"/>
          <w:u w:color="000000"/>
        </w:rPr>
        <w:t xml:space="preserve"> GitHub</w:t>
      </w:r>
      <w:r w:rsidRPr="009461D6">
        <w:rPr>
          <w:rFonts w:ascii="Calibri" w:hAnsi="Calibri" w:cs="Calibri"/>
          <w:color w:val="000000"/>
          <w:kern w:val="0"/>
          <w:sz w:val="22"/>
          <w:szCs w:val="22"/>
          <w:u w:color="000000"/>
        </w:rPr>
        <w:t xml:space="preserve">, Terraform, Chef and Jenkins. </w:t>
      </w:r>
    </w:p>
    <w:p w14:paraId="7FDF31FA" w14:textId="77777777" w:rsidR="00E24C16" w:rsidRPr="009461D6" w:rsidRDefault="00E24C16" w:rsidP="00230F31">
      <w:pPr>
        <w:pStyle w:val="ListParagraph"/>
        <w:numPr>
          <w:ilvl w:val="0"/>
          <w:numId w:val="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Worked with Kubernetes to provide a platform for automating </w:t>
      </w:r>
      <w:r w:rsidRPr="009461D6">
        <w:rPr>
          <w:rFonts w:ascii="Calibri" w:hAnsi="Calibri" w:cs="Calibri"/>
          <w:bCs/>
          <w:color w:val="000000"/>
          <w:kern w:val="0"/>
          <w:sz w:val="22"/>
          <w:szCs w:val="22"/>
          <w:u w:color="000000"/>
        </w:rPr>
        <w:t>deployment</w:t>
      </w:r>
      <w:r w:rsidRPr="009461D6">
        <w:rPr>
          <w:rFonts w:ascii="Calibri" w:hAnsi="Calibri" w:cs="Calibri"/>
          <w:color w:val="000000"/>
          <w:kern w:val="0"/>
          <w:sz w:val="22"/>
          <w:szCs w:val="22"/>
          <w:u w:color="000000"/>
        </w:rPr>
        <w:t>, scaling, and operations of application containers across clusters of hosts and managed containerized applications using its nodes.</w:t>
      </w:r>
    </w:p>
    <w:p w14:paraId="308D35A3" w14:textId="77777777" w:rsidR="00E24C16" w:rsidRDefault="00E24C16" w:rsidP="00230F31">
      <w:pPr>
        <w:pStyle w:val="ListParagraph"/>
        <w:numPr>
          <w:ilvl w:val="0"/>
          <w:numId w:val="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Integrated Kubernetes with network, storage, and security to provide comprehensive infrastructure and orchestrated container across multiple hosts.</w:t>
      </w:r>
    </w:p>
    <w:p w14:paraId="344F84C2" w14:textId="77777777" w:rsidR="00A856AD" w:rsidRPr="00A856AD" w:rsidRDefault="00A856AD" w:rsidP="00230F31">
      <w:pPr>
        <w:pStyle w:val="ListParagraph"/>
        <w:numPr>
          <w:ilvl w:val="0"/>
          <w:numId w:val="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A856AD">
        <w:rPr>
          <w:rFonts w:ascii="Calibri" w:hAnsi="Calibri" w:cs="Calibri"/>
          <w:sz w:val="22"/>
          <w:szCs w:val="22"/>
        </w:rPr>
        <w:t>Recognized for excellent communication and technical skills, capable of handling independent contributor (IC) roles with ease. Well-versed in AWS GenAI and machine learning basics.</w:t>
      </w:r>
    </w:p>
    <w:p w14:paraId="69A4D872" w14:textId="77777777" w:rsidR="00E24C16" w:rsidRPr="009461D6" w:rsidRDefault="00E24C16" w:rsidP="00230F31">
      <w:pPr>
        <w:pStyle w:val="ListParagraph"/>
        <w:numPr>
          <w:ilvl w:val="0"/>
          <w:numId w:val="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Experience in implementing software development methodologies like </w:t>
      </w:r>
      <w:r w:rsidRPr="009461D6">
        <w:rPr>
          <w:rFonts w:ascii="Calibri" w:hAnsi="Calibri" w:cs="Calibri"/>
          <w:bCs/>
          <w:color w:val="000000"/>
          <w:kern w:val="0"/>
          <w:sz w:val="22"/>
          <w:szCs w:val="22"/>
          <w:u w:color="000000"/>
        </w:rPr>
        <w:t>Agile</w:t>
      </w:r>
      <w:r w:rsidRPr="009461D6">
        <w:rPr>
          <w:rFonts w:ascii="Calibri" w:hAnsi="Calibri" w:cs="Calibri"/>
          <w:color w:val="000000"/>
          <w:kern w:val="0"/>
          <w:sz w:val="22"/>
          <w:szCs w:val="22"/>
          <w:u w:color="000000"/>
        </w:rPr>
        <w:t xml:space="preserve">, </w:t>
      </w:r>
      <w:r w:rsidRPr="009461D6">
        <w:rPr>
          <w:rFonts w:ascii="Calibri" w:hAnsi="Calibri" w:cs="Calibri"/>
          <w:bCs/>
          <w:color w:val="000000"/>
          <w:kern w:val="0"/>
          <w:sz w:val="22"/>
          <w:szCs w:val="22"/>
          <w:u w:color="000000"/>
        </w:rPr>
        <w:t xml:space="preserve">SCRUM </w:t>
      </w:r>
      <w:r w:rsidRPr="009461D6">
        <w:rPr>
          <w:rFonts w:ascii="Calibri" w:hAnsi="Calibri" w:cs="Calibri"/>
          <w:color w:val="000000"/>
          <w:kern w:val="0"/>
          <w:sz w:val="22"/>
          <w:szCs w:val="22"/>
          <w:u w:color="000000"/>
        </w:rPr>
        <w:t>with best practices applied.</w:t>
      </w:r>
    </w:p>
    <w:p w14:paraId="741082AD" w14:textId="77777777" w:rsidR="00E24C16" w:rsidRPr="00DD4C0A" w:rsidRDefault="00E24C16" w:rsidP="00DD4C0A">
      <w:pPr>
        <w:autoSpaceDE w:val="0"/>
        <w:autoSpaceDN w:val="0"/>
        <w:adjustRightInd w:val="0"/>
        <w:spacing w:after="0" w:line="240" w:lineRule="auto"/>
        <w:rPr>
          <w:rFonts w:ascii="Calibri" w:hAnsi="Calibri" w:cs="Calibri"/>
          <w:color w:val="000000"/>
          <w:kern w:val="0"/>
          <w:sz w:val="22"/>
          <w:szCs w:val="22"/>
          <w:u w:color="000000"/>
        </w:rPr>
      </w:pPr>
    </w:p>
    <w:p w14:paraId="38720AF4" w14:textId="77777777" w:rsidR="00E24C16"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TECHNICAL SKILLS: </w:t>
      </w:r>
    </w:p>
    <w:p w14:paraId="0A1AFFE5"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 xml:space="preserve">Operating Systems: RHEL, CENTOS, SUSE, Windows </w:t>
      </w:r>
      <w:r>
        <w:rPr>
          <w:rFonts w:ascii="Calibri" w:hAnsi="Calibri" w:cs="Calibri"/>
          <w:sz w:val="22"/>
          <w:szCs w:val="22"/>
        </w:rPr>
        <w:t>servers, Ubuntu, UNIX, Solaris.</w:t>
      </w:r>
    </w:p>
    <w:p w14:paraId="48D7B215" w14:textId="77777777" w:rsidR="009461D6" w:rsidRPr="009461D6" w:rsidRDefault="00E46583"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Pr>
          <w:rFonts w:ascii="Calibri" w:hAnsi="Calibri" w:cs="Calibri"/>
          <w:sz w:val="22"/>
          <w:szCs w:val="22"/>
        </w:rPr>
        <w:t>Cloud Technologies: AWS (EKS</w:t>
      </w:r>
      <w:r w:rsidR="009461D6" w:rsidRPr="009461D6">
        <w:rPr>
          <w:rFonts w:ascii="Calibri" w:hAnsi="Calibri" w:cs="Calibri"/>
          <w:sz w:val="22"/>
          <w:szCs w:val="22"/>
        </w:rPr>
        <w:t xml:space="preserve">, S3, RDS, Lambda, CloudFormation, </w:t>
      </w:r>
      <w:r w:rsidR="009461D6">
        <w:rPr>
          <w:rFonts w:ascii="Calibri" w:hAnsi="Calibri" w:cs="Calibri"/>
          <w:sz w:val="22"/>
          <w:szCs w:val="22"/>
        </w:rPr>
        <w:t>IAM, VPC, etc.), Azure</w:t>
      </w:r>
    </w:p>
    <w:p w14:paraId="15D7AAD2"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 xml:space="preserve">Application Servers: WebLogic, </w:t>
      </w:r>
      <w:r>
        <w:rPr>
          <w:rFonts w:ascii="Calibri" w:hAnsi="Calibri" w:cs="Calibri"/>
          <w:sz w:val="22"/>
          <w:szCs w:val="22"/>
        </w:rPr>
        <w:t>Apache Tomcat, JBOSS, WebSphere</w:t>
      </w:r>
    </w:p>
    <w:p w14:paraId="0DC0EFF1"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Automation Tools: Puppet, Chef, Docker, Ansible,</w:t>
      </w:r>
      <w:r>
        <w:rPr>
          <w:rFonts w:ascii="Calibri" w:hAnsi="Calibri" w:cs="Calibri"/>
          <w:sz w:val="22"/>
          <w:szCs w:val="22"/>
        </w:rPr>
        <w:t xml:space="preserve"> Jenkins, Terraform, Kubernetes</w:t>
      </w:r>
      <w:r w:rsidR="00E46583">
        <w:rPr>
          <w:rFonts w:ascii="Calibri" w:hAnsi="Calibri" w:cs="Calibri"/>
          <w:sz w:val="22"/>
          <w:szCs w:val="22"/>
        </w:rPr>
        <w:t>, Git</w:t>
      </w:r>
    </w:p>
    <w:p w14:paraId="3DC1A620"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Virtualization: VMware, Windows Hyp</w:t>
      </w:r>
      <w:r>
        <w:rPr>
          <w:rFonts w:ascii="Calibri" w:hAnsi="Calibri" w:cs="Calibri"/>
          <w:sz w:val="22"/>
          <w:szCs w:val="22"/>
        </w:rPr>
        <w:t>er-V, vSphere, KVM, Virtual Box</w:t>
      </w:r>
    </w:p>
    <w:p w14:paraId="490EEE98"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 xml:space="preserve">Messaging &amp; Streaming: </w:t>
      </w:r>
      <w:r>
        <w:rPr>
          <w:rFonts w:ascii="Calibri" w:hAnsi="Calibri" w:cs="Calibri"/>
          <w:sz w:val="22"/>
          <w:szCs w:val="22"/>
        </w:rPr>
        <w:t>Kafka</w:t>
      </w:r>
    </w:p>
    <w:p w14:paraId="5CE4164F"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Pr>
          <w:rFonts w:ascii="Calibri" w:hAnsi="Calibri" w:cs="Calibri"/>
          <w:sz w:val="22"/>
          <w:szCs w:val="22"/>
        </w:rPr>
        <w:t>Data Processing: Flink</w:t>
      </w:r>
    </w:p>
    <w:p w14:paraId="3538AD6A"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Version Co</w:t>
      </w:r>
      <w:r>
        <w:rPr>
          <w:rFonts w:ascii="Calibri" w:hAnsi="Calibri" w:cs="Calibri"/>
          <w:sz w:val="22"/>
          <w:szCs w:val="22"/>
        </w:rPr>
        <w:t>ntrol: Git, SVN, Bitbucket, CVS</w:t>
      </w:r>
    </w:p>
    <w:p w14:paraId="5A6197BE"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Database Technologies: Oracle, SQL Server, MySQL, NoSQL, Mong</w:t>
      </w:r>
      <w:r>
        <w:rPr>
          <w:rFonts w:ascii="Calibri" w:hAnsi="Calibri" w:cs="Calibri"/>
          <w:sz w:val="22"/>
          <w:szCs w:val="22"/>
        </w:rPr>
        <w:t>oDB, Cassandra, DynamoDB, Redis</w:t>
      </w:r>
    </w:p>
    <w:p w14:paraId="6D0744DD"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Scripting: Python, Groovy, Shell sc</w:t>
      </w:r>
      <w:r>
        <w:rPr>
          <w:rFonts w:ascii="Calibri" w:hAnsi="Calibri" w:cs="Calibri"/>
          <w:sz w:val="22"/>
          <w:szCs w:val="22"/>
        </w:rPr>
        <w:t>ripting, PowerShell, YAML, JSON</w:t>
      </w:r>
    </w:p>
    <w:p w14:paraId="4AE9C141"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 xml:space="preserve">Monitoring tools: Splunk, Nagios, ELK, Dynatrace, </w:t>
      </w:r>
      <w:r>
        <w:rPr>
          <w:rFonts w:ascii="Calibri" w:hAnsi="Calibri" w:cs="Calibri"/>
          <w:sz w:val="22"/>
          <w:szCs w:val="22"/>
        </w:rPr>
        <w:t xml:space="preserve">AppDynamics, New Relic, </w:t>
      </w:r>
      <w:proofErr w:type="spellStart"/>
      <w:r>
        <w:rPr>
          <w:rFonts w:ascii="Calibri" w:hAnsi="Calibri" w:cs="Calibri"/>
          <w:sz w:val="22"/>
          <w:szCs w:val="22"/>
        </w:rPr>
        <w:t>DataDog</w:t>
      </w:r>
      <w:proofErr w:type="spellEnd"/>
    </w:p>
    <w:p w14:paraId="04A7B4E8" w14:textId="77777777" w:rsidR="009461D6" w:rsidRPr="009461D6" w:rsidRDefault="009461D6" w:rsidP="009461D6">
      <w:pPr>
        <w:pStyle w:val="ListParagraph"/>
        <w:numPr>
          <w:ilvl w:val="0"/>
          <w:numId w:val="18"/>
        </w:numPr>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sz w:val="22"/>
          <w:szCs w:val="22"/>
        </w:rPr>
        <w:t>Networking Protocols: TCP/IP, NIS, NFS, DNS, DHCP, SMTP, FTP/SFTP, HTTP/HTTPS</w:t>
      </w:r>
    </w:p>
    <w:p w14:paraId="30D3D70A" w14:textId="77777777" w:rsidR="00E24C16" w:rsidRPr="00DD4C0A" w:rsidRDefault="00E24C16" w:rsidP="00DD4C0A">
      <w:pPr>
        <w:autoSpaceDE w:val="0"/>
        <w:autoSpaceDN w:val="0"/>
        <w:adjustRightInd w:val="0"/>
        <w:spacing w:after="0" w:line="240" w:lineRule="auto"/>
        <w:rPr>
          <w:rFonts w:ascii="Calibri" w:hAnsi="Calibri" w:cs="Calibri"/>
          <w:color w:val="000000"/>
          <w:kern w:val="0"/>
          <w:sz w:val="22"/>
          <w:szCs w:val="22"/>
          <w:u w:color="000000"/>
        </w:rPr>
      </w:pPr>
      <w:r w:rsidRPr="00DD4C0A">
        <w:rPr>
          <w:rFonts w:ascii="Calibri" w:hAnsi="Calibri" w:cs="Calibri"/>
          <w:color w:val="000000"/>
          <w:kern w:val="0"/>
          <w:sz w:val="22"/>
          <w:szCs w:val="22"/>
          <w:u w:color="000000"/>
        </w:rPr>
        <w:t> </w:t>
      </w:r>
    </w:p>
    <w:p w14:paraId="49ED5B4C" w14:textId="77777777" w:rsidR="009461D6" w:rsidRDefault="009461D6" w:rsidP="00DD4C0A">
      <w:pPr>
        <w:autoSpaceDE w:val="0"/>
        <w:autoSpaceDN w:val="0"/>
        <w:adjustRightInd w:val="0"/>
        <w:spacing w:after="0" w:line="240" w:lineRule="auto"/>
        <w:rPr>
          <w:rFonts w:ascii="Calibri" w:hAnsi="Calibri" w:cs="Calibri"/>
          <w:b/>
          <w:bCs/>
          <w:color w:val="000000"/>
          <w:kern w:val="0"/>
          <w:sz w:val="22"/>
          <w:szCs w:val="22"/>
          <w:u w:val="single" w:color="000000"/>
        </w:rPr>
      </w:pPr>
    </w:p>
    <w:p w14:paraId="31D44315" w14:textId="77777777" w:rsidR="00734A20" w:rsidRDefault="00734A20" w:rsidP="00DD4C0A">
      <w:pPr>
        <w:autoSpaceDE w:val="0"/>
        <w:autoSpaceDN w:val="0"/>
        <w:adjustRightInd w:val="0"/>
        <w:spacing w:after="0" w:line="240" w:lineRule="auto"/>
        <w:rPr>
          <w:rFonts w:ascii="Calibri" w:hAnsi="Calibri" w:cs="Calibri"/>
          <w:b/>
          <w:bCs/>
          <w:color w:val="000000"/>
          <w:kern w:val="0"/>
          <w:sz w:val="22"/>
          <w:szCs w:val="22"/>
          <w:u w:val="single" w:color="000000"/>
        </w:rPr>
      </w:pPr>
    </w:p>
    <w:p w14:paraId="371E599E" w14:textId="77777777" w:rsidR="00734A20" w:rsidRDefault="00734A20" w:rsidP="00DD4C0A">
      <w:pPr>
        <w:autoSpaceDE w:val="0"/>
        <w:autoSpaceDN w:val="0"/>
        <w:adjustRightInd w:val="0"/>
        <w:spacing w:after="0" w:line="240" w:lineRule="auto"/>
        <w:rPr>
          <w:rFonts w:ascii="Calibri" w:hAnsi="Calibri" w:cs="Calibri"/>
          <w:b/>
          <w:bCs/>
          <w:color w:val="000000"/>
          <w:kern w:val="0"/>
          <w:sz w:val="22"/>
          <w:szCs w:val="22"/>
          <w:u w:val="single" w:color="000000"/>
        </w:rPr>
      </w:pPr>
    </w:p>
    <w:p w14:paraId="2260C5D6" w14:textId="77777777" w:rsidR="00734A20" w:rsidRDefault="00734A20" w:rsidP="00DD4C0A">
      <w:pPr>
        <w:autoSpaceDE w:val="0"/>
        <w:autoSpaceDN w:val="0"/>
        <w:adjustRightInd w:val="0"/>
        <w:spacing w:after="0" w:line="240" w:lineRule="auto"/>
        <w:rPr>
          <w:rFonts w:ascii="Calibri" w:hAnsi="Calibri" w:cs="Calibri"/>
          <w:b/>
          <w:bCs/>
          <w:color w:val="000000"/>
          <w:kern w:val="0"/>
          <w:sz w:val="22"/>
          <w:szCs w:val="22"/>
          <w:u w:val="single" w:color="000000"/>
        </w:rPr>
      </w:pPr>
    </w:p>
    <w:p w14:paraId="7592687F"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lastRenderedPageBreak/>
        <w:t>PROFESSIONAL EXPERIENCE:</w:t>
      </w:r>
    </w:p>
    <w:p w14:paraId="0CBFD477"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p>
    <w:p w14:paraId="36468451"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2B66D1">
        <w:rPr>
          <w:rFonts w:ascii="Calibri" w:hAnsi="Calibri" w:cs="Calibri"/>
          <w:b/>
          <w:bCs/>
          <w:color w:val="000000"/>
          <w:kern w:val="0"/>
          <w:sz w:val="22"/>
          <w:szCs w:val="22"/>
        </w:rPr>
        <w:t xml:space="preserve">Apple </w:t>
      </w:r>
      <w:r w:rsidRPr="00DD4C0A">
        <w:rPr>
          <w:rFonts w:ascii="Calibri" w:hAnsi="Calibri" w:cs="Calibri"/>
          <w:b/>
          <w:bCs/>
          <w:color w:val="000000"/>
          <w:kern w:val="0"/>
          <w:sz w:val="22"/>
          <w:szCs w:val="22"/>
          <w:u w:color="000000"/>
        </w:rPr>
        <w:t>– Austin,</w:t>
      </w:r>
      <w:r w:rsidR="00230F31">
        <w:rPr>
          <w:rFonts w:ascii="Calibri" w:hAnsi="Calibri" w:cs="Calibri"/>
          <w:b/>
          <w:bCs/>
          <w:color w:val="000000"/>
          <w:kern w:val="0"/>
          <w:sz w:val="22"/>
          <w:szCs w:val="22"/>
          <w:u w:color="000000"/>
        </w:rPr>
        <w:t xml:space="preserve"> </w:t>
      </w:r>
      <w:r w:rsidRPr="00DD4C0A">
        <w:rPr>
          <w:rFonts w:ascii="Calibri" w:hAnsi="Calibri" w:cs="Calibri"/>
          <w:b/>
          <w:bCs/>
          <w:color w:val="000000"/>
          <w:kern w:val="0"/>
          <w:sz w:val="22"/>
          <w:szCs w:val="22"/>
          <w:u w:color="000000"/>
        </w:rPr>
        <w:t xml:space="preserve">TX                                                                                                     </w:t>
      </w:r>
      <w:r w:rsidR="00DD4C0A" w:rsidRPr="00DD4C0A">
        <w:rPr>
          <w:rFonts w:ascii="Calibri" w:hAnsi="Calibri" w:cs="Calibri"/>
          <w:b/>
          <w:bCs/>
          <w:color w:val="000000"/>
          <w:kern w:val="0"/>
          <w:sz w:val="22"/>
          <w:szCs w:val="22"/>
          <w:u w:color="000000"/>
        </w:rPr>
        <w:t xml:space="preserve">                            </w:t>
      </w:r>
      <w:r w:rsidRPr="00DD4C0A">
        <w:rPr>
          <w:rFonts w:ascii="Calibri" w:hAnsi="Calibri" w:cs="Calibri"/>
          <w:b/>
          <w:bCs/>
          <w:color w:val="000000"/>
          <w:kern w:val="0"/>
          <w:sz w:val="22"/>
          <w:szCs w:val="22"/>
          <w:u w:color="000000"/>
        </w:rPr>
        <w:t xml:space="preserve">Dec 2023 - Present </w:t>
      </w:r>
    </w:p>
    <w:p w14:paraId="4A4EDBE9"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Role: DevOps Engineer</w:t>
      </w:r>
    </w:p>
    <w:p w14:paraId="4E57543B"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07474C6E" w14:textId="77777777" w:rsidR="00E24C16"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Responsibilities:</w:t>
      </w:r>
    </w:p>
    <w:p w14:paraId="554BC824" w14:textId="77777777" w:rsidR="00E46583" w:rsidRPr="00E46583" w:rsidRDefault="00E46583" w:rsidP="00E46583">
      <w:pPr>
        <w:pStyle w:val="ListParagraph"/>
        <w:numPr>
          <w:ilvl w:val="0"/>
          <w:numId w:val="33"/>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Manage AWS-based infrastructure, using </w:t>
      </w:r>
      <w:r w:rsidRPr="00E46583">
        <w:rPr>
          <w:rFonts w:ascii="Calibri" w:eastAsia="Times New Roman" w:hAnsi="Calibri" w:cs="Calibri"/>
          <w:bCs/>
          <w:kern w:val="0"/>
          <w:sz w:val="22"/>
          <w:szCs w:val="22"/>
        </w:rPr>
        <w:t>Terraform Enterprise</w:t>
      </w:r>
      <w:r w:rsidRPr="00E46583">
        <w:rPr>
          <w:rFonts w:ascii="Calibri" w:eastAsia="Times New Roman" w:hAnsi="Calibri" w:cs="Calibri"/>
          <w:kern w:val="0"/>
          <w:sz w:val="22"/>
          <w:szCs w:val="22"/>
        </w:rPr>
        <w:t xml:space="preserve"> for cloud provisioning, configuration, and scalability improvements.</w:t>
      </w:r>
    </w:p>
    <w:p w14:paraId="5749DF0C" w14:textId="77777777" w:rsidR="00E46583" w:rsidRPr="00E46583" w:rsidRDefault="00E46583" w:rsidP="00E46583">
      <w:pPr>
        <w:pStyle w:val="ListParagraph"/>
        <w:numPr>
          <w:ilvl w:val="0"/>
          <w:numId w:val="33"/>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Create and manage </w:t>
      </w:r>
      <w:r w:rsidRPr="00E46583">
        <w:rPr>
          <w:rFonts w:ascii="Calibri" w:eastAsia="Times New Roman" w:hAnsi="Calibri" w:cs="Calibri"/>
          <w:bCs/>
          <w:kern w:val="0"/>
          <w:sz w:val="22"/>
          <w:szCs w:val="22"/>
        </w:rPr>
        <w:t>Jenkins pipelines</w:t>
      </w:r>
      <w:r w:rsidRPr="00E46583">
        <w:rPr>
          <w:rFonts w:ascii="Calibri" w:eastAsia="Times New Roman" w:hAnsi="Calibri" w:cs="Calibri"/>
          <w:kern w:val="0"/>
          <w:sz w:val="22"/>
          <w:szCs w:val="22"/>
        </w:rPr>
        <w:t xml:space="preserve"> to automate build and deployment processes for EKS clusters, ensuring minimal downtime and high availability.</w:t>
      </w:r>
    </w:p>
    <w:p w14:paraId="47FEC49F" w14:textId="77777777" w:rsidR="00E46583" w:rsidRPr="00E46583" w:rsidRDefault="00E46583" w:rsidP="00E46583">
      <w:pPr>
        <w:pStyle w:val="ListParagraph"/>
        <w:numPr>
          <w:ilvl w:val="0"/>
          <w:numId w:val="33"/>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Develop and troubleshoot </w:t>
      </w:r>
      <w:r w:rsidRPr="00E46583">
        <w:rPr>
          <w:rFonts w:ascii="Calibri" w:eastAsia="Times New Roman" w:hAnsi="Calibri" w:cs="Calibri"/>
          <w:bCs/>
          <w:kern w:val="0"/>
          <w:sz w:val="22"/>
          <w:szCs w:val="22"/>
        </w:rPr>
        <w:t>Bash and Python scripts</w:t>
      </w:r>
      <w:r w:rsidRPr="00E46583">
        <w:rPr>
          <w:rFonts w:ascii="Calibri" w:eastAsia="Times New Roman" w:hAnsi="Calibri" w:cs="Calibri"/>
          <w:kern w:val="0"/>
          <w:sz w:val="22"/>
          <w:szCs w:val="22"/>
        </w:rPr>
        <w:t xml:space="preserve"> for automating routine tasks, configuration management, and infrastructure monitoring.</w:t>
      </w:r>
    </w:p>
    <w:p w14:paraId="13C9EBDE" w14:textId="77777777" w:rsidR="00E46583" w:rsidRPr="00E46583" w:rsidRDefault="00E46583" w:rsidP="00E46583">
      <w:pPr>
        <w:pStyle w:val="ListParagraph"/>
        <w:numPr>
          <w:ilvl w:val="0"/>
          <w:numId w:val="33"/>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Utilize </w:t>
      </w:r>
      <w:r w:rsidRPr="00E46583">
        <w:rPr>
          <w:rFonts w:ascii="Calibri" w:eastAsia="Times New Roman" w:hAnsi="Calibri" w:cs="Calibri"/>
          <w:bCs/>
          <w:kern w:val="0"/>
          <w:sz w:val="22"/>
          <w:szCs w:val="22"/>
        </w:rPr>
        <w:t>Docker and Kubernetes</w:t>
      </w:r>
      <w:r w:rsidRPr="00E46583">
        <w:rPr>
          <w:rFonts w:ascii="Calibri" w:eastAsia="Times New Roman" w:hAnsi="Calibri" w:cs="Calibri"/>
          <w:kern w:val="0"/>
          <w:sz w:val="22"/>
          <w:szCs w:val="22"/>
        </w:rPr>
        <w:t xml:space="preserve"> to containerize and orchestrate applications, improving deployment efficiency and resource utilization.</w:t>
      </w:r>
    </w:p>
    <w:p w14:paraId="446A70E6" w14:textId="77777777" w:rsidR="00E46583" w:rsidRPr="00E46583" w:rsidRDefault="00E46583" w:rsidP="00E46583">
      <w:pPr>
        <w:pStyle w:val="ListParagraph"/>
        <w:numPr>
          <w:ilvl w:val="0"/>
          <w:numId w:val="33"/>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Enhance system reliability and performance with robust monitoring and alerting, using tools like </w:t>
      </w:r>
      <w:r w:rsidRPr="00E46583">
        <w:rPr>
          <w:rFonts w:ascii="Calibri" w:eastAsia="Times New Roman" w:hAnsi="Calibri" w:cs="Calibri"/>
          <w:bCs/>
          <w:kern w:val="0"/>
          <w:sz w:val="22"/>
          <w:szCs w:val="22"/>
        </w:rPr>
        <w:t>CloudWatch</w:t>
      </w:r>
      <w:r w:rsidRPr="00E46583">
        <w:rPr>
          <w:rFonts w:ascii="Calibri" w:eastAsia="Times New Roman" w:hAnsi="Calibri" w:cs="Calibri"/>
          <w:kern w:val="0"/>
          <w:sz w:val="22"/>
          <w:szCs w:val="22"/>
        </w:rPr>
        <w:t xml:space="preserve"> and </w:t>
      </w:r>
      <w:r w:rsidRPr="00E46583">
        <w:rPr>
          <w:rFonts w:ascii="Calibri" w:eastAsia="Times New Roman" w:hAnsi="Calibri" w:cs="Calibri"/>
          <w:bCs/>
          <w:kern w:val="0"/>
          <w:sz w:val="22"/>
          <w:szCs w:val="22"/>
        </w:rPr>
        <w:t>AppDynamics</w:t>
      </w:r>
      <w:r w:rsidRPr="00E46583">
        <w:rPr>
          <w:rFonts w:ascii="Calibri" w:eastAsia="Times New Roman" w:hAnsi="Calibri" w:cs="Calibri"/>
          <w:kern w:val="0"/>
          <w:sz w:val="22"/>
          <w:szCs w:val="22"/>
        </w:rPr>
        <w:t>.</w:t>
      </w:r>
    </w:p>
    <w:p w14:paraId="427A0BCF" w14:textId="77777777" w:rsidR="00E46583" w:rsidRPr="00E46583" w:rsidRDefault="00E46583" w:rsidP="00E46583">
      <w:pPr>
        <w:pStyle w:val="ListParagraph"/>
        <w:numPr>
          <w:ilvl w:val="0"/>
          <w:numId w:val="33"/>
        </w:numPr>
        <w:autoSpaceDE w:val="0"/>
        <w:autoSpaceDN w:val="0"/>
        <w:adjustRightInd w:val="0"/>
        <w:spacing w:after="0" w:line="240" w:lineRule="auto"/>
        <w:ind w:left="360"/>
        <w:contextualSpacing w:val="0"/>
        <w:rPr>
          <w:rFonts w:ascii="Calibri" w:hAnsi="Calibri" w:cs="Calibri"/>
          <w:bCs/>
          <w:color w:val="000000"/>
          <w:kern w:val="0"/>
          <w:sz w:val="22"/>
          <w:szCs w:val="22"/>
          <w:u w:val="single" w:color="000000"/>
        </w:rPr>
      </w:pPr>
      <w:r w:rsidRPr="00E46583">
        <w:rPr>
          <w:rFonts w:ascii="Calibri" w:eastAsia="Times New Roman" w:hAnsi="Calibri" w:cs="Calibri"/>
          <w:kern w:val="0"/>
          <w:sz w:val="22"/>
          <w:szCs w:val="22"/>
        </w:rPr>
        <w:t xml:space="preserve">Implement </w:t>
      </w:r>
      <w:r w:rsidRPr="00E46583">
        <w:rPr>
          <w:rFonts w:ascii="Calibri" w:eastAsia="Times New Roman" w:hAnsi="Calibri" w:cs="Calibri"/>
          <w:bCs/>
          <w:kern w:val="0"/>
          <w:sz w:val="22"/>
          <w:szCs w:val="22"/>
        </w:rPr>
        <w:t>Puppet</w:t>
      </w:r>
      <w:r w:rsidRPr="00E46583">
        <w:rPr>
          <w:rFonts w:ascii="Calibri" w:eastAsia="Times New Roman" w:hAnsi="Calibri" w:cs="Calibri"/>
          <w:kern w:val="0"/>
          <w:sz w:val="22"/>
          <w:szCs w:val="22"/>
        </w:rPr>
        <w:t xml:space="preserve"> and </w:t>
      </w:r>
      <w:r w:rsidRPr="00E46583">
        <w:rPr>
          <w:rFonts w:ascii="Calibri" w:eastAsia="Times New Roman" w:hAnsi="Calibri" w:cs="Calibri"/>
          <w:bCs/>
          <w:kern w:val="0"/>
          <w:sz w:val="22"/>
          <w:szCs w:val="22"/>
        </w:rPr>
        <w:t>Ansible</w:t>
      </w:r>
      <w:r w:rsidRPr="00E46583">
        <w:rPr>
          <w:rFonts w:ascii="Calibri" w:eastAsia="Times New Roman" w:hAnsi="Calibri" w:cs="Calibri"/>
          <w:kern w:val="0"/>
          <w:sz w:val="22"/>
          <w:szCs w:val="22"/>
        </w:rPr>
        <w:t xml:space="preserve"> scripts for consistent configuration management and streamlined application provisioning.</w:t>
      </w:r>
    </w:p>
    <w:p w14:paraId="5F23DF63" w14:textId="77777777" w:rsidR="009461D6" w:rsidRPr="009461D6" w:rsidRDefault="009461D6" w:rsidP="009461D6">
      <w:pPr>
        <w:pStyle w:val="ListParagraph"/>
        <w:numPr>
          <w:ilvl w:val="0"/>
          <w:numId w:val="21"/>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Developed and enhanced Jenkins pipeline code in Groovy for continuous integration and deployment.</w:t>
      </w:r>
    </w:p>
    <w:p w14:paraId="7E3DB4F9" w14:textId="77777777" w:rsidR="009461D6" w:rsidRPr="009461D6" w:rsidRDefault="009461D6" w:rsidP="009461D6">
      <w:pPr>
        <w:pStyle w:val="ListParagraph"/>
        <w:numPr>
          <w:ilvl w:val="0"/>
          <w:numId w:val="21"/>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Built server automation with CI/CD tools like Jenkins, Maven, and managed GitLab repositories with Nexus for artifact management.</w:t>
      </w:r>
    </w:p>
    <w:p w14:paraId="2054B6C2" w14:textId="77777777" w:rsidR="009461D6" w:rsidRPr="009461D6" w:rsidRDefault="009461D6" w:rsidP="009461D6">
      <w:pPr>
        <w:pStyle w:val="ListParagraph"/>
        <w:numPr>
          <w:ilvl w:val="0"/>
          <w:numId w:val="21"/>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Designed automated workflows in Control-M and integrated Kafka to enable real-time data streaming and messaging in microservices.</w:t>
      </w:r>
    </w:p>
    <w:p w14:paraId="6CF40585" w14:textId="77777777" w:rsidR="009461D6" w:rsidRPr="009461D6" w:rsidRDefault="009461D6" w:rsidP="009461D6">
      <w:pPr>
        <w:pStyle w:val="ListParagraph"/>
        <w:numPr>
          <w:ilvl w:val="0"/>
          <w:numId w:val="21"/>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Configured network and server monitoring using Grafana, ELK stack, and implemented log analysis in Elasticsearch for microservices.</w:t>
      </w:r>
    </w:p>
    <w:p w14:paraId="68849F5F" w14:textId="77777777" w:rsidR="009461D6" w:rsidRPr="009461D6" w:rsidRDefault="009461D6" w:rsidP="009461D6">
      <w:pPr>
        <w:pStyle w:val="ListParagraph"/>
        <w:numPr>
          <w:ilvl w:val="0"/>
          <w:numId w:val="21"/>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Worked on Redis as a caching layer and configured Flink for stream processing in high-availability setups.</w:t>
      </w:r>
    </w:p>
    <w:p w14:paraId="42E2FA9E" w14:textId="77777777" w:rsidR="009461D6" w:rsidRPr="009461D6" w:rsidRDefault="009461D6" w:rsidP="009461D6">
      <w:pPr>
        <w:pStyle w:val="ListParagraph"/>
        <w:numPr>
          <w:ilvl w:val="0"/>
          <w:numId w:val="21"/>
        </w:numPr>
        <w:autoSpaceDE w:val="0"/>
        <w:autoSpaceDN w:val="0"/>
        <w:adjustRightInd w:val="0"/>
        <w:spacing w:after="0" w:line="240" w:lineRule="auto"/>
        <w:ind w:left="360"/>
        <w:contextualSpacing w:val="0"/>
        <w:rPr>
          <w:rFonts w:ascii="Calibri" w:hAnsi="Calibri" w:cs="Calibri"/>
          <w:b/>
          <w:bCs/>
          <w:color w:val="000000"/>
          <w:kern w:val="0"/>
          <w:sz w:val="22"/>
          <w:szCs w:val="22"/>
          <w:u w:val="single" w:color="000000"/>
        </w:rPr>
      </w:pPr>
      <w:r w:rsidRPr="009461D6">
        <w:rPr>
          <w:rFonts w:ascii="Calibri" w:eastAsia="Times New Roman" w:hAnsi="Calibri" w:cs="Calibri"/>
          <w:kern w:val="0"/>
          <w:sz w:val="22"/>
          <w:szCs w:val="22"/>
        </w:rPr>
        <w:t>Played a key role in containerized deployments and automated Kubernetes deployments for microservices applications, optimizing system performance.</w:t>
      </w:r>
    </w:p>
    <w:p w14:paraId="18B569F3"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Configured network and server monitoring using </w:t>
      </w:r>
      <w:r w:rsidRPr="009461D6">
        <w:rPr>
          <w:rFonts w:ascii="Calibri" w:hAnsi="Calibri" w:cs="Calibri"/>
          <w:bCs/>
          <w:color w:val="000000"/>
          <w:kern w:val="0"/>
          <w:sz w:val="22"/>
          <w:szCs w:val="22"/>
          <w:u w:color="000000"/>
        </w:rPr>
        <w:t>Grafana</w:t>
      </w:r>
      <w:r w:rsidRPr="009461D6">
        <w:rPr>
          <w:rFonts w:ascii="Calibri" w:hAnsi="Calibri" w:cs="Calibri"/>
          <w:color w:val="000000"/>
          <w:kern w:val="0"/>
          <w:sz w:val="22"/>
          <w:szCs w:val="22"/>
          <w:u w:color="000000"/>
        </w:rPr>
        <w:t xml:space="preserve">, </w:t>
      </w:r>
      <w:r w:rsidRPr="009461D6">
        <w:rPr>
          <w:rFonts w:ascii="Calibri" w:hAnsi="Calibri" w:cs="Calibri"/>
          <w:bCs/>
          <w:color w:val="000000"/>
          <w:kern w:val="0"/>
          <w:sz w:val="22"/>
          <w:szCs w:val="22"/>
          <w:u w:color="000000"/>
        </w:rPr>
        <w:t xml:space="preserve">ELK stack </w:t>
      </w:r>
      <w:r w:rsidRPr="009461D6">
        <w:rPr>
          <w:rFonts w:ascii="Calibri" w:hAnsi="Calibri" w:cs="Calibri"/>
          <w:color w:val="000000"/>
          <w:kern w:val="0"/>
          <w:sz w:val="22"/>
          <w:szCs w:val="22"/>
          <w:u w:color="000000"/>
        </w:rPr>
        <w:t>with Nagios for notifications and installed/configured monitoring tool Nagios for monitoring the network bandwidth and the hardware status.</w:t>
      </w:r>
    </w:p>
    <w:p w14:paraId="02AE4DFF"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Created a Kubernetes cluster of with multiple nodes of EC2 instances using Kops.</w:t>
      </w:r>
    </w:p>
    <w:p w14:paraId="73F2E462"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Managed a PaaS for deployments using </w:t>
      </w:r>
      <w:r w:rsidRPr="009461D6">
        <w:rPr>
          <w:rFonts w:ascii="Calibri" w:hAnsi="Calibri" w:cs="Calibri"/>
          <w:bCs/>
          <w:color w:val="000000"/>
          <w:kern w:val="0"/>
          <w:sz w:val="22"/>
          <w:szCs w:val="22"/>
          <w:u w:color="000000"/>
        </w:rPr>
        <w:t>Docker</w:t>
      </w:r>
      <w:r w:rsidRPr="009461D6">
        <w:rPr>
          <w:rFonts w:ascii="Calibri" w:hAnsi="Calibri" w:cs="Calibri"/>
          <w:color w:val="000000"/>
          <w:kern w:val="0"/>
          <w:sz w:val="22"/>
          <w:szCs w:val="22"/>
          <w:u w:color="000000"/>
        </w:rPr>
        <w:t xml:space="preserve">, </w:t>
      </w:r>
      <w:r w:rsidRPr="009461D6">
        <w:rPr>
          <w:rFonts w:ascii="Calibri" w:hAnsi="Calibri" w:cs="Calibri"/>
          <w:bCs/>
          <w:color w:val="000000"/>
          <w:kern w:val="0"/>
          <w:sz w:val="22"/>
          <w:szCs w:val="22"/>
          <w:u w:color="000000"/>
        </w:rPr>
        <w:t xml:space="preserve">Ansible </w:t>
      </w:r>
      <w:r w:rsidRPr="009461D6">
        <w:rPr>
          <w:rFonts w:ascii="Calibri" w:hAnsi="Calibri" w:cs="Calibri"/>
          <w:color w:val="000000"/>
          <w:kern w:val="0"/>
          <w:sz w:val="22"/>
          <w:szCs w:val="22"/>
          <w:u w:color="000000"/>
        </w:rPr>
        <w:t>that reduced considerably deployment risks.</w:t>
      </w:r>
    </w:p>
    <w:p w14:paraId="48307F03"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Created and managed a Docker deployment pipeline for custom application images in the cloud using </w:t>
      </w:r>
      <w:r w:rsidRPr="009461D6">
        <w:rPr>
          <w:rFonts w:ascii="Calibri" w:hAnsi="Calibri" w:cs="Calibri"/>
          <w:bCs/>
          <w:color w:val="000000"/>
          <w:kern w:val="0"/>
          <w:sz w:val="22"/>
          <w:szCs w:val="22"/>
          <w:u w:color="000000"/>
        </w:rPr>
        <w:t>Jenkins</w:t>
      </w:r>
      <w:r w:rsidRPr="009461D6">
        <w:rPr>
          <w:rFonts w:ascii="Calibri" w:hAnsi="Calibri" w:cs="Calibri"/>
          <w:color w:val="000000"/>
          <w:kern w:val="0"/>
          <w:sz w:val="22"/>
          <w:szCs w:val="22"/>
          <w:u w:color="000000"/>
        </w:rPr>
        <w:t>.</w:t>
      </w:r>
    </w:p>
    <w:p w14:paraId="078566CB"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Installing/upgrading </w:t>
      </w:r>
      <w:r w:rsidRPr="009461D6">
        <w:rPr>
          <w:rFonts w:ascii="Calibri" w:hAnsi="Calibri" w:cs="Calibri"/>
          <w:bCs/>
          <w:color w:val="000000"/>
          <w:kern w:val="0"/>
          <w:sz w:val="22"/>
          <w:szCs w:val="22"/>
          <w:u w:color="000000"/>
        </w:rPr>
        <w:t xml:space="preserve">Jenkins </w:t>
      </w:r>
      <w:r w:rsidRPr="009461D6">
        <w:rPr>
          <w:rFonts w:ascii="Calibri" w:hAnsi="Calibri" w:cs="Calibri"/>
          <w:color w:val="000000"/>
          <w:kern w:val="0"/>
          <w:sz w:val="22"/>
          <w:szCs w:val="22"/>
          <w:u w:color="000000"/>
        </w:rPr>
        <w:t>infrastructure on multiple servers.</w:t>
      </w:r>
    </w:p>
    <w:p w14:paraId="23C51EEA"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Used </w:t>
      </w:r>
      <w:r w:rsidRPr="009461D6">
        <w:rPr>
          <w:rFonts w:ascii="Calibri" w:hAnsi="Calibri" w:cs="Calibri"/>
          <w:bCs/>
          <w:color w:val="000000"/>
          <w:kern w:val="0"/>
          <w:sz w:val="22"/>
          <w:szCs w:val="22"/>
          <w:u w:color="000000"/>
        </w:rPr>
        <w:t>GIT Hub</w:t>
      </w:r>
      <w:r w:rsidRPr="009461D6">
        <w:rPr>
          <w:rFonts w:ascii="Calibri" w:hAnsi="Calibri" w:cs="Calibri"/>
          <w:color w:val="000000"/>
          <w:kern w:val="0"/>
          <w:sz w:val="22"/>
          <w:szCs w:val="22"/>
          <w:u w:color="000000"/>
        </w:rPr>
        <w:t xml:space="preserve"> repository to run Jenkins job for Continuous Integration.</w:t>
      </w:r>
    </w:p>
    <w:p w14:paraId="5C3FAE14"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 xml:space="preserve">Creating Multi-master </w:t>
      </w:r>
      <w:r w:rsidRPr="009461D6">
        <w:rPr>
          <w:rFonts w:ascii="Calibri" w:hAnsi="Calibri" w:cs="Calibri"/>
          <w:bCs/>
          <w:color w:val="000000"/>
          <w:kern w:val="0"/>
          <w:sz w:val="22"/>
          <w:szCs w:val="22"/>
          <w:u w:color="000000"/>
        </w:rPr>
        <w:t xml:space="preserve">Kubernetes clusters </w:t>
      </w:r>
      <w:r w:rsidRPr="009461D6">
        <w:rPr>
          <w:rFonts w:ascii="Calibri" w:hAnsi="Calibri" w:cs="Calibri"/>
          <w:color w:val="000000"/>
          <w:kern w:val="0"/>
          <w:sz w:val="22"/>
          <w:szCs w:val="22"/>
          <w:u w:color="000000"/>
        </w:rPr>
        <w:t xml:space="preserve">to Achieve High Availability including bootstrapping nodes, docker runtime, and configuring Cluster networking using CNI plugin/flannel and </w:t>
      </w:r>
      <w:r w:rsidR="009461D6" w:rsidRPr="009461D6">
        <w:rPr>
          <w:rFonts w:ascii="Calibri" w:hAnsi="Calibri" w:cs="Calibri"/>
          <w:color w:val="000000"/>
          <w:kern w:val="0"/>
          <w:sz w:val="22"/>
          <w:szCs w:val="22"/>
          <w:u w:color="000000"/>
        </w:rPr>
        <w:t>administering</w:t>
      </w:r>
      <w:r w:rsidRPr="009461D6">
        <w:rPr>
          <w:rFonts w:ascii="Calibri" w:hAnsi="Calibri" w:cs="Calibri"/>
          <w:color w:val="000000"/>
          <w:kern w:val="0"/>
          <w:sz w:val="22"/>
          <w:szCs w:val="22"/>
          <w:u w:color="000000"/>
        </w:rPr>
        <w:t xml:space="preserve"> the Clusters. Implemented a production ready, load balanced, highly available, and fault tolerant Kubernetes infrastructure. </w:t>
      </w:r>
    </w:p>
    <w:p w14:paraId="12062284" w14:textId="77777777" w:rsidR="00E24C16" w:rsidRPr="009461D6" w:rsidRDefault="00E24C16" w:rsidP="00230F31">
      <w:pPr>
        <w:pStyle w:val="ListParagraph"/>
        <w:numPr>
          <w:ilvl w:val="0"/>
          <w:numId w:val="5"/>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9461D6">
        <w:rPr>
          <w:rFonts w:ascii="Calibri" w:hAnsi="Calibri" w:cs="Calibri"/>
          <w:color w:val="000000"/>
          <w:kern w:val="0"/>
          <w:sz w:val="22"/>
          <w:szCs w:val="22"/>
          <w:u w:color="000000"/>
        </w:rPr>
        <w:t>Wrote Ansible Playbooks with</w:t>
      </w:r>
      <w:r w:rsidRPr="009461D6">
        <w:rPr>
          <w:rFonts w:ascii="Calibri" w:hAnsi="Calibri" w:cs="Calibri"/>
          <w:bCs/>
          <w:color w:val="000000"/>
          <w:kern w:val="0"/>
          <w:sz w:val="22"/>
          <w:szCs w:val="22"/>
          <w:u w:color="000000"/>
        </w:rPr>
        <w:t xml:space="preserve"> python SSH </w:t>
      </w:r>
      <w:r w:rsidRPr="009461D6">
        <w:rPr>
          <w:rFonts w:ascii="Calibri" w:hAnsi="Calibri" w:cs="Calibri"/>
          <w:color w:val="000000"/>
          <w:kern w:val="0"/>
          <w:sz w:val="22"/>
          <w:szCs w:val="22"/>
          <w:u w:color="000000"/>
        </w:rPr>
        <w:t xml:space="preserve">as the wrapper to manage configurations of </w:t>
      </w:r>
      <w:r w:rsidRPr="009461D6">
        <w:rPr>
          <w:rFonts w:ascii="Calibri" w:hAnsi="Calibri" w:cs="Calibri"/>
          <w:bCs/>
          <w:color w:val="000000"/>
          <w:kern w:val="0"/>
          <w:sz w:val="22"/>
          <w:szCs w:val="22"/>
          <w:u w:color="000000"/>
        </w:rPr>
        <w:t>AWS Nodes</w:t>
      </w:r>
      <w:r w:rsidRPr="009461D6">
        <w:rPr>
          <w:rFonts w:ascii="Calibri" w:hAnsi="Calibri" w:cs="Calibri"/>
          <w:color w:val="000000"/>
          <w:kern w:val="0"/>
          <w:sz w:val="22"/>
          <w:szCs w:val="22"/>
          <w:u w:color="000000"/>
        </w:rPr>
        <w:t xml:space="preserve"> and test </w:t>
      </w:r>
      <w:r w:rsidRPr="009461D6">
        <w:rPr>
          <w:rFonts w:ascii="Calibri" w:hAnsi="Calibri" w:cs="Calibri"/>
          <w:bCs/>
          <w:color w:val="000000"/>
          <w:kern w:val="0"/>
          <w:sz w:val="22"/>
          <w:szCs w:val="22"/>
          <w:u w:color="000000"/>
        </w:rPr>
        <w:t xml:space="preserve">playbooks </w:t>
      </w:r>
      <w:r w:rsidRPr="009461D6">
        <w:rPr>
          <w:rFonts w:ascii="Calibri" w:hAnsi="Calibri" w:cs="Calibri"/>
          <w:color w:val="000000"/>
          <w:kern w:val="0"/>
          <w:sz w:val="22"/>
          <w:szCs w:val="22"/>
          <w:u w:color="000000"/>
        </w:rPr>
        <w:t>on AWS instances using python.</w:t>
      </w:r>
    </w:p>
    <w:p w14:paraId="1066CEFD" w14:textId="77777777" w:rsidR="00F160FA" w:rsidRDefault="00F160FA" w:rsidP="00DD4C0A">
      <w:pPr>
        <w:autoSpaceDE w:val="0"/>
        <w:autoSpaceDN w:val="0"/>
        <w:adjustRightInd w:val="0"/>
        <w:spacing w:after="0" w:line="240" w:lineRule="auto"/>
        <w:rPr>
          <w:rFonts w:ascii="Calibri" w:hAnsi="Calibri" w:cs="Calibri"/>
          <w:b/>
          <w:bCs/>
          <w:color w:val="000000"/>
          <w:kern w:val="0"/>
          <w:sz w:val="22"/>
          <w:szCs w:val="22"/>
        </w:rPr>
      </w:pPr>
    </w:p>
    <w:p w14:paraId="531F79C1"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rPr>
      </w:pPr>
      <w:r w:rsidRPr="00DD4C0A">
        <w:rPr>
          <w:rFonts w:ascii="Calibri" w:hAnsi="Calibri" w:cs="Calibri"/>
          <w:b/>
          <w:bCs/>
          <w:color w:val="000000"/>
          <w:kern w:val="0"/>
          <w:sz w:val="22"/>
          <w:szCs w:val="22"/>
        </w:rPr>
        <w:t xml:space="preserve">Verizon – Tampa, FL                                                                                                     </w:t>
      </w:r>
      <w:r w:rsidR="00DD4C0A" w:rsidRPr="00DD4C0A">
        <w:rPr>
          <w:rFonts w:ascii="Calibri" w:hAnsi="Calibri" w:cs="Calibri"/>
          <w:b/>
          <w:bCs/>
          <w:color w:val="000000"/>
          <w:kern w:val="0"/>
          <w:sz w:val="22"/>
          <w:szCs w:val="22"/>
        </w:rPr>
        <w:t xml:space="preserve">                       </w:t>
      </w:r>
      <w:r w:rsidRPr="00DD4C0A">
        <w:rPr>
          <w:rFonts w:ascii="Calibri" w:hAnsi="Calibri" w:cs="Calibri"/>
          <w:b/>
          <w:bCs/>
          <w:color w:val="000000"/>
          <w:kern w:val="0"/>
          <w:sz w:val="22"/>
          <w:szCs w:val="22"/>
        </w:rPr>
        <w:t xml:space="preserve">May 2021- Nov 2023 </w:t>
      </w:r>
    </w:p>
    <w:p w14:paraId="798EC3A4"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rPr>
      </w:pPr>
      <w:r w:rsidRPr="00DD4C0A">
        <w:rPr>
          <w:rFonts w:ascii="Calibri" w:hAnsi="Calibri" w:cs="Calibri"/>
          <w:b/>
          <w:bCs/>
          <w:color w:val="000000"/>
          <w:kern w:val="0"/>
          <w:sz w:val="22"/>
          <w:szCs w:val="22"/>
        </w:rPr>
        <w:t>Role: Sr. DevOps Engineer</w:t>
      </w:r>
    </w:p>
    <w:p w14:paraId="74F4654F"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rPr>
      </w:pPr>
    </w:p>
    <w:p w14:paraId="5EDF75EB" w14:textId="77777777" w:rsidR="00E24C16"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Responsibilities:</w:t>
      </w:r>
    </w:p>
    <w:p w14:paraId="3DBB99B4" w14:textId="77777777" w:rsidR="009461D6" w:rsidRPr="009461D6" w:rsidRDefault="009461D6" w:rsidP="009461D6">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Implemented and maintained WebSphere Application Server configurations for optimized high-availability environments.</w:t>
      </w:r>
    </w:p>
    <w:p w14:paraId="6104665B" w14:textId="77777777" w:rsidR="009461D6" w:rsidRPr="009461D6" w:rsidRDefault="009461D6" w:rsidP="009461D6">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Integrated Kafka and Flink into CI/CD pipelines to support real-time data streaming for distributed applications.</w:t>
      </w:r>
    </w:p>
    <w:p w14:paraId="00D79458" w14:textId="77777777" w:rsidR="009461D6" w:rsidRPr="009461D6" w:rsidRDefault="009461D6" w:rsidP="009461D6">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Worked extensively on scripting automation tasks and performance monitoring, using Python, Java, and Groovy.</w:t>
      </w:r>
    </w:p>
    <w:p w14:paraId="69629AEE" w14:textId="77777777" w:rsidR="009461D6" w:rsidRDefault="009461D6" w:rsidP="009461D6">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9461D6">
        <w:rPr>
          <w:rFonts w:ascii="Calibri" w:eastAsia="Times New Roman" w:hAnsi="Calibri" w:cs="Calibri"/>
          <w:kern w:val="0"/>
          <w:sz w:val="22"/>
          <w:szCs w:val="22"/>
        </w:rPr>
        <w:t xml:space="preserve">Managed source code repositories with Helix, and CI/CD pipelines, leveraging Terraform for infrastructure management and ensuring best practices in </w:t>
      </w:r>
      <w:proofErr w:type="spellStart"/>
      <w:r w:rsidRPr="009461D6">
        <w:rPr>
          <w:rFonts w:ascii="Calibri" w:eastAsia="Times New Roman" w:hAnsi="Calibri" w:cs="Calibri"/>
          <w:kern w:val="0"/>
          <w:sz w:val="22"/>
          <w:szCs w:val="22"/>
        </w:rPr>
        <w:t>IaC</w:t>
      </w:r>
      <w:proofErr w:type="spellEnd"/>
      <w:r w:rsidRPr="009461D6">
        <w:rPr>
          <w:rFonts w:ascii="Calibri" w:eastAsia="Times New Roman" w:hAnsi="Calibri" w:cs="Calibri"/>
          <w:kern w:val="0"/>
          <w:sz w:val="22"/>
          <w:szCs w:val="22"/>
        </w:rPr>
        <w:t>.</w:t>
      </w:r>
    </w:p>
    <w:p w14:paraId="06DE87B0" w14:textId="77777777" w:rsidR="00E46583" w:rsidRPr="00E46583" w:rsidRDefault="00E46583" w:rsidP="00E46583">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lastRenderedPageBreak/>
        <w:t xml:space="preserve">Built, deployed, and maintained scalable infrastructure on </w:t>
      </w:r>
      <w:r w:rsidRPr="00E46583">
        <w:rPr>
          <w:rFonts w:ascii="Calibri" w:eastAsia="Times New Roman" w:hAnsi="Calibri" w:cs="Calibri"/>
          <w:bCs/>
          <w:kern w:val="0"/>
          <w:sz w:val="22"/>
          <w:szCs w:val="22"/>
        </w:rPr>
        <w:t>AWS</w:t>
      </w:r>
      <w:r w:rsidRPr="00E46583">
        <w:rPr>
          <w:rFonts w:ascii="Calibri" w:eastAsia="Times New Roman" w:hAnsi="Calibri" w:cs="Calibri"/>
          <w:kern w:val="0"/>
          <w:sz w:val="22"/>
          <w:szCs w:val="22"/>
        </w:rPr>
        <w:t xml:space="preserve">, leveraging </w:t>
      </w:r>
      <w:r w:rsidRPr="00E46583">
        <w:rPr>
          <w:rFonts w:ascii="Calibri" w:eastAsia="Times New Roman" w:hAnsi="Calibri" w:cs="Calibri"/>
          <w:bCs/>
          <w:kern w:val="0"/>
          <w:sz w:val="22"/>
          <w:szCs w:val="22"/>
        </w:rPr>
        <w:t>CloudFormation</w:t>
      </w:r>
      <w:r w:rsidRPr="00E46583">
        <w:rPr>
          <w:rFonts w:ascii="Calibri" w:eastAsia="Times New Roman" w:hAnsi="Calibri" w:cs="Calibri"/>
          <w:kern w:val="0"/>
          <w:sz w:val="22"/>
          <w:szCs w:val="22"/>
        </w:rPr>
        <w:t xml:space="preserve"> for automated environment setup.</w:t>
      </w:r>
    </w:p>
    <w:p w14:paraId="2208271B" w14:textId="77777777" w:rsidR="00E46583" w:rsidRPr="00E46583" w:rsidRDefault="00E46583" w:rsidP="00E46583">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Integrated </w:t>
      </w:r>
      <w:r w:rsidRPr="00E46583">
        <w:rPr>
          <w:rFonts w:ascii="Calibri" w:eastAsia="Times New Roman" w:hAnsi="Calibri" w:cs="Calibri"/>
          <w:bCs/>
          <w:kern w:val="0"/>
          <w:sz w:val="22"/>
          <w:szCs w:val="22"/>
        </w:rPr>
        <w:t>Jenkins CI/CD</w:t>
      </w:r>
      <w:r w:rsidRPr="00E46583">
        <w:rPr>
          <w:rFonts w:ascii="Calibri" w:eastAsia="Times New Roman" w:hAnsi="Calibri" w:cs="Calibri"/>
          <w:kern w:val="0"/>
          <w:sz w:val="22"/>
          <w:szCs w:val="22"/>
        </w:rPr>
        <w:t xml:space="preserve"> pipelines to manage deployment workflows for microservices applications.</w:t>
      </w:r>
    </w:p>
    <w:p w14:paraId="2DD10B2E" w14:textId="77777777" w:rsidR="00E46583" w:rsidRPr="00E46583" w:rsidRDefault="00E46583" w:rsidP="00E46583">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Maintained code repositories in </w:t>
      </w:r>
      <w:r w:rsidRPr="00E46583">
        <w:rPr>
          <w:rFonts w:ascii="Calibri" w:eastAsia="Times New Roman" w:hAnsi="Calibri" w:cs="Calibri"/>
          <w:bCs/>
          <w:kern w:val="0"/>
          <w:sz w:val="22"/>
          <w:szCs w:val="22"/>
        </w:rPr>
        <w:t>Git</w:t>
      </w:r>
      <w:r w:rsidRPr="00E46583">
        <w:rPr>
          <w:rFonts w:ascii="Calibri" w:eastAsia="Times New Roman" w:hAnsi="Calibri" w:cs="Calibri"/>
          <w:kern w:val="0"/>
          <w:sz w:val="22"/>
          <w:szCs w:val="22"/>
        </w:rPr>
        <w:t>, handling branching, merging, and troubleshooting code conflicts to optimize collaboration.</w:t>
      </w:r>
    </w:p>
    <w:p w14:paraId="47A6AB6B" w14:textId="77777777" w:rsidR="00E46583" w:rsidRPr="00E46583" w:rsidRDefault="00E46583" w:rsidP="00E46583">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Ensured smooth production deployments and handled incident management with a strong focus on </w:t>
      </w:r>
      <w:r w:rsidRPr="00E46583">
        <w:rPr>
          <w:rFonts w:ascii="Calibri" w:eastAsia="Times New Roman" w:hAnsi="Calibri" w:cs="Calibri"/>
          <w:bCs/>
          <w:kern w:val="0"/>
          <w:sz w:val="22"/>
          <w:szCs w:val="22"/>
        </w:rPr>
        <w:t>troubleshooting</w:t>
      </w:r>
      <w:r w:rsidRPr="00E46583">
        <w:rPr>
          <w:rFonts w:ascii="Calibri" w:eastAsia="Times New Roman" w:hAnsi="Calibri" w:cs="Calibri"/>
          <w:kern w:val="0"/>
          <w:sz w:val="22"/>
          <w:szCs w:val="22"/>
        </w:rPr>
        <w:t xml:space="preserve"> and </w:t>
      </w:r>
      <w:r w:rsidRPr="00E46583">
        <w:rPr>
          <w:rFonts w:ascii="Calibri" w:eastAsia="Times New Roman" w:hAnsi="Calibri" w:cs="Calibri"/>
          <w:bCs/>
          <w:kern w:val="0"/>
          <w:sz w:val="22"/>
          <w:szCs w:val="22"/>
        </w:rPr>
        <w:t>root cause analysis</w:t>
      </w:r>
      <w:r w:rsidRPr="00E46583">
        <w:rPr>
          <w:rFonts w:ascii="Calibri" w:eastAsia="Times New Roman" w:hAnsi="Calibri" w:cs="Calibri"/>
          <w:kern w:val="0"/>
          <w:sz w:val="22"/>
          <w:szCs w:val="22"/>
        </w:rPr>
        <w:t>.</w:t>
      </w:r>
    </w:p>
    <w:p w14:paraId="600AFB31" w14:textId="77777777" w:rsidR="00E46583" w:rsidRPr="00E46583" w:rsidRDefault="00E46583" w:rsidP="00E46583">
      <w:pPr>
        <w:pStyle w:val="ListParagraph"/>
        <w:numPr>
          <w:ilvl w:val="0"/>
          <w:numId w:val="24"/>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Developed automation scripts in </w:t>
      </w:r>
      <w:r w:rsidRPr="00E46583">
        <w:rPr>
          <w:rFonts w:ascii="Calibri" w:eastAsia="Times New Roman" w:hAnsi="Calibri" w:cs="Calibri"/>
          <w:bCs/>
          <w:kern w:val="0"/>
          <w:sz w:val="22"/>
          <w:szCs w:val="22"/>
        </w:rPr>
        <w:t>Python</w:t>
      </w:r>
      <w:r w:rsidRPr="00E46583">
        <w:rPr>
          <w:rFonts w:ascii="Calibri" w:eastAsia="Times New Roman" w:hAnsi="Calibri" w:cs="Calibri"/>
          <w:kern w:val="0"/>
          <w:sz w:val="22"/>
          <w:szCs w:val="22"/>
        </w:rPr>
        <w:t xml:space="preserve"> to streamline repetitive tasks and enhance workflow efficiency.</w:t>
      </w:r>
    </w:p>
    <w:p w14:paraId="2053600B" w14:textId="77777777" w:rsidR="009461D6" w:rsidRPr="009461D6" w:rsidRDefault="009461D6" w:rsidP="009461D6">
      <w:pPr>
        <w:pStyle w:val="ListParagraph"/>
        <w:numPr>
          <w:ilvl w:val="0"/>
          <w:numId w:val="24"/>
        </w:numPr>
        <w:autoSpaceDE w:val="0"/>
        <w:autoSpaceDN w:val="0"/>
        <w:adjustRightInd w:val="0"/>
        <w:spacing w:after="0" w:line="240" w:lineRule="auto"/>
        <w:ind w:left="360"/>
        <w:contextualSpacing w:val="0"/>
        <w:rPr>
          <w:rFonts w:ascii="Calibri" w:hAnsi="Calibri" w:cs="Calibri"/>
          <w:b/>
          <w:bCs/>
          <w:color w:val="000000"/>
          <w:kern w:val="0"/>
          <w:sz w:val="22"/>
          <w:szCs w:val="22"/>
          <w:u w:val="single" w:color="000000"/>
        </w:rPr>
      </w:pPr>
      <w:r w:rsidRPr="009461D6">
        <w:rPr>
          <w:rFonts w:ascii="Calibri" w:eastAsia="Times New Roman" w:hAnsi="Calibri" w:cs="Calibri"/>
          <w:kern w:val="0"/>
          <w:sz w:val="22"/>
          <w:szCs w:val="22"/>
        </w:rPr>
        <w:t xml:space="preserve">Conducted root </w:t>
      </w:r>
      <w:r w:rsidR="000C2C0C" w:rsidRPr="009461D6">
        <w:rPr>
          <w:rFonts w:ascii="Calibri" w:eastAsia="Times New Roman" w:hAnsi="Calibri" w:cs="Calibri"/>
          <w:kern w:val="0"/>
          <w:sz w:val="22"/>
          <w:szCs w:val="22"/>
        </w:rPr>
        <w:t>because</w:t>
      </w:r>
      <w:r w:rsidRPr="009461D6">
        <w:rPr>
          <w:rFonts w:ascii="Calibri" w:eastAsia="Times New Roman" w:hAnsi="Calibri" w:cs="Calibri"/>
          <w:kern w:val="0"/>
          <w:sz w:val="22"/>
          <w:szCs w:val="22"/>
        </w:rPr>
        <w:t xml:space="preserve"> analysis and system troubleshooting, implementing Redis for caching in database interactions and improving database query efficiency.</w:t>
      </w:r>
    </w:p>
    <w:p w14:paraId="39984649"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Performing Root Cause Analysis (</w:t>
      </w:r>
      <w:r w:rsidRPr="000C2C0C">
        <w:rPr>
          <w:rFonts w:ascii="Calibri" w:hAnsi="Calibri" w:cs="Calibri"/>
          <w:bCs/>
          <w:color w:val="000000"/>
          <w:kern w:val="0"/>
          <w:sz w:val="22"/>
          <w:szCs w:val="22"/>
          <w:u w:color="000000"/>
        </w:rPr>
        <w:t>RCA</w:t>
      </w:r>
      <w:r w:rsidRPr="000C2C0C">
        <w:rPr>
          <w:rFonts w:ascii="Calibri" w:hAnsi="Calibri" w:cs="Calibri"/>
          <w:color w:val="000000"/>
          <w:kern w:val="0"/>
          <w:sz w:val="22"/>
          <w:szCs w:val="22"/>
          <w:u w:color="000000"/>
        </w:rPr>
        <w:t>) analysis, devised corrective action and prepared report as required.</w:t>
      </w:r>
    </w:p>
    <w:p w14:paraId="21CD3284"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Root cause analysis of failures and documenting bugs and fixes; scheduled downtimes and maintenance of cluster.</w:t>
      </w:r>
    </w:p>
    <w:p w14:paraId="5817BD2E"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 xml:space="preserve">Maintaining strong code hygiene </w:t>
      </w:r>
      <w:r w:rsidRPr="000C2C0C">
        <w:rPr>
          <w:rFonts w:ascii="Calibri" w:hAnsi="Calibri" w:cs="Calibri"/>
          <w:bCs/>
          <w:color w:val="000000"/>
          <w:kern w:val="0"/>
          <w:sz w:val="22"/>
          <w:szCs w:val="22"/>
          <w:u w:color="000000"/>
        </w:rPr>
        <w:t>(Groovy, Terraform, Python, Java)</w:t>
      </w:r>
      <w:r w:rsidRPr="000C2C0C">
        <w:rPr>
          <w:rFonts w:ascii="Calibri" w:hAnsi="Calibri" w:cs="Calibri"/>
          <w:color w:val="000000"/>
          <w:kern w:val="0"/>
          <w:sz w:val="22"/>
          <w:szCs w:val="22"/>
          <w:u w:color="000000"/>
        </w:rPr>
        <w:t xml:space="preserve"> and doing peer code reviews on a daily basis</w:t>
      </w:r>
    </w:p>
    <w:p w14:paraId="21C175A3"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 xml:space="preserve">Network Monitoring, bandwidth and traffic monitoring through </w:t>
      </w:r>
      <w:r w:rsidRPr="000C2C0C">
        <w:rPr>
          <w:rFonts w:ascii="Calibri" w:hAnsi="Calibri" w:cs="Calibri"/>
          <w:bCs/>
          <w:color w:val="000000"/>
          <w:kern w:val="0"/>
          <w:sz w:val="22"/>
          <w:szCs w:val="22"/>
          <w:u w:color="000000"/>
        </w:rPr>
        <w:t>Splunk</w:t>
      </w:r>
      <w:r w:rsidRPr="000C2C0C">
        <w:rPr>
          <w:rFonts w:ascii="Calibri" w:hAnsi="Calibri" w:cs="Calibri"/>
          <w:color w:val="000000"/>
          <w:kern w:val="0"/>
          <w:sz w:val="22"/>
          <w:szCs w:val="22"/>
          <w:u w:color="000000"/>
        </w:rPr>
        <w:t xml:space="preserve">. </w:t>
      </w:r>
    </w:p>
    <w:p w14:paraId="15CAC596"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Created and wrote shell scripts Bash, Ruby, Python, Groovy, YAML and PowerShell for automating tasks.</w:t>
      </w:r>
    </w:p>
    <w:p w14:paraId="1F0AB707"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 xml:space="preserve">Managed and monitored the </w:t>
      </w:r>
      <w:r w:rsidRPr="000C2C0C">
        <w:rPr>
          <w:rFonts w:ascii="Calibri" w:hAnsi="Calibri" w:cs="Calibri"/>
          <w:bCs/>
          <w:color w:val="000000"/>
          <w:kern w:val="0"/>
          <w:sz w:val="22"/>
          <w:szCs w:val="22"/>
          <w:u w:color="000000"/>
        </w:rPr>
        <w:t>server and network</w:t>
      </w:r>
      <w:r w:rsidRPr="000C2C0C">
        <w:rPr>
          <w:rFonts w:ascii="Calibri" w:hAnsi="Calibri" w:cs="Calibri"/>
          <w:color w:val="000000"/>
          <w:kern w:val="0"/>
          <w:sz w:val="22"/>
          <w:szCs w:val="22"/>
          <w:u w:color="000000"/>
        </w:rPr>
        <w:t xml:space="preserve"> infrastructure using </w:t>
      </w:r>
      <w:r w:rsidRPr="000C2C0C">
        <w:rPr>
          <w:rFonts w:ascii="Calibri" w:hAnsi="Calibri" w:cs="Calibri"/>
          <w:bCs/>
          <w:color w:val="000000"/>
          <w:kern w:val="0"/>
          <w:sz w:val="22"/>
          <w:szCs w:val="22"/>
          <w:u w:color="000000"/>
        </w:rPr>
        <w:t>Nagios</w:t>
      </w:r>
      <w:r w:rsidRPr="000C2C0C">
        <w:rPr>
          <w:rFonts w:ascii="Calibri" w:hAnsi="Calibri" w:cs="Calibri"/>
          <w:color w:val="000000"/>
          <w:kern w:val="0"/>
          <w:sz w:val="22"/>
          <w:szCs w:val="22"/>
          <w:u w:color="000000"/>
        </w:rPr>
        <w:t xml:space="preserve"> and </w:t>
      </w:r>
      <w:r w:rsidRPr="000C2C0C">
        <w:rPr>
          <w:rFonts w:ascii="Calibri" w:hAnsi="Calibri" w:cs="Calibri"/>
          <w:bCs/>
          <w:color w:val="000000"/>
          <w:kern w:val="0"/>
          <w:sz w:val="22"/>
          <w:szCs w:val="22"/>
          <w:u w:color="000000"/>
        </w:rPr>
        <w:t>Splunk</w:t>
      </w:r>
      <w:r w:rsidRPr="000C2C0C">
        <w:rPr>
          <w:rFonts w:ascii="Calibri" w:hAnsi="Calibri" w:cs="Calibri"/>
          <w:color w:val="000000"/>
          <w:kern w:val="0"/>
          <w:sz w:val="22"/>
          <w:szCs w:val="22"/>
          <w:u w:color="000000"/>
        </w:rPr>
        <w:t xml:space="preserve">. Extensive work on Splunk Server management including building reports, advanced searches and overall server health and maintenance. </w:t>
      </w:r>
    </w:p>
    <w:p w14:paraId="791C4F79" w14:textId="77777777" w:rsidR="00E24C16" w:rsidRPr="000C2C0C" w:rsidRDefault="00E24C16" w:rsidP="00230F31">
      <w:pPr>
        <w:pStyle w:val="ListParagraph"/>
        <w:numPr>
          <w:ilvl w:val="0"/>
          <w:numId w:val="9"/>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0C2C0C">
        <w:rPr>
          <w:rFonts w:ascii="Calibri" w:hAnsi="Calibri" w:cs="Calibri"/>
          <w:color w:val="000000"/>
          <w:kern w:val="0"/>
          <w:sz w:val="22"/>
          <w:szCs w:val="22"/>
          <w:u w:color="000000"/>
        </w:rPr>
        <w:t>Worked on server onboarding log-monitoring tools.</w:t>
      </w:r>
    </w:p>
    <w:p w14:paraId="4E21BD2F"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p>
    <w:p w14:paraId="7F638106"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 xml:space="preserve">Altice USA – Long Island, NY                                                       </w:t>
      </w:r>
      <w:r w:rsidR="00DD4C0A" w:rsidRPr="00DD4C0A">
        <w:rPr>
          <w:rFonts w:ascii="Calibri" w:hAnsi="Calibri" w:cs="Calibri"/>
          <w:b/>
          <w:bCs/>
          <w:color w:val="000000"/>
          <w:kern w:val="0"/>
          <w:sz w:val="22"/>
          <w:szCs w:val="22"/>
          <w:u w:color="000000"/>
        </w:rPr>
        <w:t xml:space="preserve">                                                  </w:t>
      </w:r>
      <w:r w:rsidRPr="00DD4C0A">
        <w:rPr>
          <w:rFonts w:ascii="Calibri" w:hAnsi="Calibri" w:cs="Calibri"/>
          <w:b/>
          <w:bCs/>
          <w:color w:val="000000"/>
          <w:kern w:val="0"/>
          <w:sz w:val="22"/>
          <w:szCs w:val="22"/>
          <w:u w:color="000000"/>
        </w:rPr>
        <w:t>SEP 2018 - April 2021</w:t>
      </w:r>
    </w:p>
    <w:p w14:paraId="2759B1ED"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Role: DevOps Engineer</w:t>
      </w:r>
    </w:p>
    <w:p w14:paraId="370B968F"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529BAE09" w14:textId="77777777" w:rsidR="00E24C16"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Responsibilities:</w:t>
      </w:r>
    </w:p>
    <w:p w14:paraId="3970710D" w14:textId="77777777" w:rsidR="00D118DC" w:rsidRPr="00D118DC" w:rsidRDefault="00D118DC" w:rsidP="00D118DC">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Designed and configured microservice-based applications, leveraging Docker and Kubernetes for containerization, and deployed in production on Kubernetes clusters.</w:t>
      </w:r>
    </w:p>
    <w:p w14:paraId="29ADDB23" w14:textId="77777777" w:rsidR="00D118DC" w:rsidRPr="00D118DC" w:rsidRDefault="00D118DC" w:rsidP="00D118DC">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Utilized Kafka for messaging and Redis for distributed caching within microservices architecture.</w:t>
      </w:r>
    </w:p>
    <w:p w14:paraId="0DBC9846" w14:textId="77777777" w:rsidR="00E46583" w:rsidRPr="00E46583" w:rsidRDefault="00E46583" w:rsidP="00E46583">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Supported cloud infrastructure and CI/CD pipeline setups across various teams, improving overall deployment speed and reliability.</w:t>
      </w:r>
    </w:p>
    <w:p w14:paraId="172A5EA5" w14:textId="77777777" w:rsidR="00E46583" w:rsidRPr="00E46583" w:rsidRDefault="00E46583" w:rsidP="00E46583">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Managed </w:t>
      </w:r>
      <w:proofErr w:type="spellStart"/>
      <w:r w:rsidRPr="00E46583">
        <w:rPr>
          <w:rFonts w:ascii="Calibri" w:eastAsia="Times New Roman" w:hAnsi="Calibri" w:cs="Calibri"/>
          <w:bCs/>
          <w:kern w:val="0"/>
          <w:sz w:val="22"/>
          <w:szCs w:val="22"/>
        </w:rPr>
        <w:t>Dockerized</w:t>
      </w:r>
      <w:proofErr w:type="spellEnd"/>
      <w:r w:rsidRPr="00E46583">
        <w:rPr>
          <w:rFonts w:ascii="Calibri" w:eastAsia="Times New Roman" w:hAnsi="Calibri" w:cs="Calibri"/>
          <w:bCs/>
          <w:kern w:val="0"/>
          <w:sz w:val="22"/>
          <w:szCs w:val="22"/>
        </w:rPr>
        <w:t xml:space="preserve"> applications</w:t>
      </w:r>
      <w:r w:rsidRPr="00E46583">
        <w:rPr>
          <w:rFonts w:ascii="Calibri" w:eastAsia="Times New Roman" w:hAnsi="Calibri" w:cs="Calibri"/>
          <w:kern w:val="0"/>
          <w:sz w:val="22"/>
          <w:szCs w:val="22"/>
        </w:rPr>
        <w:t xml:space="preserve"> and </w:t>
      </w:r>
      <w:r w:rsidRPr="00E46583">
        <w:rPr>
          <w:rFonts w:ascii="Calibri" w:eastAsia="Times New Roman" w:hAnsi="Calibri" w:cs="Calibri"/>
          <w:bCs/>
          <w:kern w:val="0"/>
          <w:sz w:val="22"/>
          <w:szCs w:val="22"/>
        </w:rPr>
        <w:t>Kubernetes clusters</w:t>
      </w:r>
      <w:r w:rsidRPr="00E46583">
        <w:rPr>
          <w:rFonts w:ascii="Calibri" w:eastAsia="Times New Roman" w:hAnsi="Calibri" w:cs="Calibri"/>
          <w:kern w:val="0"/>
          <w:sz w:val="22"/>
          <w:szCs w:val="22"/>
        </w:rPr>
        <w:t>, optimizing resource allocation and monitoring cluster health.</w:t>
      </w:r>
    </w:p>
    <w:p w14:paraId="4F7D8FAC" w14:textId="77777777" w:rsidR="00E46583" w:rsidRPr="00E46583" w:rsidRDefault="00E46583" w:rsidP="00E46583">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Leveraged </w:t>
      </w:r>
      <w:r w:rsidRPr="00E46583">
        <w:rPr>
          <w:rFonts w:ascii="Calibri" w:eastAsia="Times New Roman" w:hAnsi="Calibri" w:cs="Calibri"/>
          <w:bCs/>
          <w:kern w:val="0"/>
          <w:sz w:val="22"/>
          <w:szCs w:val="22"/>
        </w:rPr>
        <w:t>Puppet</w:t>
      </w:r>
      <w:r w:rsidRPr="00E46583">
        <w:rPr>
          <w:rFonts w:ascii="Calibri" w:eastAsia="Times New Roman" w:hAnsi="Calibri" w:cs="Calibri"/>
          <w:kern w:val="0"/>
          <w:sz w:val="22"/>
          <w:szCs w:val="22"/>
        </w:rPr>
        <w:t xml:space="preserve"> for configuration management to ensure consistent application deployment and environment setup.</w:t>
      </w:r>
    </w:p>
    <w:p w14:paraId="1EFD8803" w14:textId="77777777" w:rsidR="00E46583" w:rsidRPr="00E46583" w:rsidRDefault="00E46583" w:rsidP="00E46583">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E46583">
        <w:rPr>
          <w:rFonts w:ascii="Calibri" w:eastAsia="Times New Roman" w:hAnsi="Calibri" w:cs="Calibri"/>
          <w:kern w:val="0"/>
          <w:sz w:val="22"/>
          <w:szCs w:val="22"/>
        </w:rPr>
        <w:t xml:space="preserve">Assisted in developing foundational understanding and workflows for </w:t>
      </w:r>
      <w:r w:rsidRPr="00E46583">
        <w:rPr>
          <w:rFonts w:ascii="Calibri" w:eastAsia="Times New Roman" w:hAnsi="Calibri" w:cs="Calibri"/>
          <w:bCs/>
          <w:kern w:val="0"/>
          <w:sz w:val="22"/>
          <w:szCs w:val="22"/>
        </w:rPr>
        <w:t>AWS GenAI</w:t>
      </w:r>
      <w:r w:rsidRPr="00E46583">
        <w:rPr>
          <w:rFonts w:ascii="Calibri" w:eastAsia="Times New Roman" w:hAnsi="Calibri" w:cs="Calibri"/>
          <w:kern w:val="0"/>
          <w:sz w:val="22"/>
          <w:szCs w:val="22"/>
        </w:rPr>
        <w:t xml:space="preserve"> capabilities, aiding in initial machine learning integrations.</w:t>
      </w:r>
    </w:p>
    <w:p w14:paraId="7F579C59" w14:textId="77777777" w:rsidR="00D118DC" w:rsidRPr="00D118DC" w:rsidRDefault="00D118DC" w:rsidP="00D118DC">
      <w:pPr>
        <w:pStyle w:val="ListParagraph"/>
        <w:numPr>
          <w:ilvl w:val="0"/>
          <w:numId w:val="27"/>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Implemented AWS CloudFormation and ARM templates for IaaS/PaaS deployments, and managed EC2 instances, VPC, ELB, and S3 configurations for high availability.</w:t>
      </w:r>
    </w:p>
    <w:p w14:paraId="5F160A8D" w14:textId="77777777" w:rsidR="00D118DC" w:rsidRPr="00D118DC" w:rsidRDefault="00D118DC" w:rsidP="00D118DC">
      <w:pPr>
        <w:pStyle w:val="ListParagraph"/>
        <w:numPr>
          <w:ilvl w:val="0"/>
          <w:numId w:val="27"/>
        </w:numPr>
        <w:autoSpaceDE w:val="0"/>
        <w:autoSpaceDN w:val="0"/>
        <w:adjustRightInd w:val="0"/>
        <w:spacing w:after="0" w:line="240" w:lineRule="auto"/>
        <w:ind w:left="360"/>
        <w:contextualSpacing w:val="0"/>
        <w:rPr>
          <w:rFonts w:ascii="Calibri" w:hAnsi="Calibri" w:cs="Calibri"/>
          <w:b/>
          <w:bCs/>
          <w:color w:val="000000"/>
          <w:kern w:val="0"/>
          <w:sz w:val="22"/>
          <w:szCs w:val="22"/>
          <w:u w:val="single" w:color="000000"/>
        </w:rPr>
      </w:pPr>
      <w:r w:rsidRPr="00D118DC">
        <w:rPr>
          <w:rFonts w:ascii="Calibri" w:eastAsia="Times New Roman" w:hAnsi="Calibri" w:cs="Calibri"/>
          <w:kern w:val="0"/>
          <w:sz w:val="22"/>
          <w:szCs w:val="22"/>
        </w:rPr>
        <w:t>Provisioned and administered NoSQL databases like MongoDB and DynamoDB, and optimized data streaming workflows with Flink for big data processing.</w:t>
      </w:r>
    </w:p>
    <w:p w14:paraId="6B9FA5C0"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 xml:space="preserve">Design and architecture MongoDB Database in Tectonics and </w:t>
      </w:r>
      <w:r w:rsidRPr="00E46583">
        <w:rPr>
          <w:rFonts w:ascii="Calibri" w:hAnsi="Calibri" w:cs="Calibri"/>
          <w:bCs/>
          <w:color w:val="000000"/>
          <w:kern w:val="0"/>
          <w:sz w:val="22"/>
          <w:szCs w:val="22"/>
          <w:u w:color="000000"/>
        </w:rPr>
        <w:t>Open shift</w:t>
      </w:r>
      <w:r w:rsidRPr="00E46583">
        <w:rPr>
          <w:rFonts w:ascii="Calibri" w:hAnsi="Calibri" w:cs="Calibri"/>
          <w:color w:val="000000"/>
          <w:kern w:val="0"/>
          <w:sz w:val="22"/>
          <w:szCs w:val="22"/>
          <w:u w:color="000000"/>
        </w:rPr>
        <w:t xml:space="preserve"> Kubernetes environment.</w:t>
      </w:r>
    </w:p>
    <w:p w14:paraId="66A6B17B"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Compelling blend of expertise that spans identifying and mitigating risks, implementing controls, risk mapping and ratings.</w:t>
      </w:r>
    </w:p>
    <w:p w14:paraId="23F3A9E8"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 xml:space="preserve">Implemented AWS Cloud Formation Templates to provision dependencies required by the </w:t>
      </w:r>
      <w:r w:rsidRPr="00E46583">
        <w:rPr>
          <w:rFonts w:ascii="Calibri" w:hAnsi="Calibri" w:cs="Calibri"/>
          <w:bCs/>
          <w:color w:val="000000"/>
          <w:kern w:val="0"/>
          <w:sz w:val="22"/>
          <w:szCs w:val="22"/>
          <w:u w:color="000000"/>
        </w:rPr>
        <w:t>Azure IaaS</w:t>
      </w:r>
      <w:r w:rsidRPr="00E46583">
        <w:rPr>
          <w:rFonts w:ascii="Calibri" w:hAnsi="Calibri" w:cs="Calibri"/>
          <w:color w:val="000000"/>
          <w:kern w:val="0"/>
          <w:sz w:val="22"/>
          <w:szCs w:val="22"/>
          <w:u w:color="000000"/>
        </w:rPr>
        <w:t xml:space="preserve">, PaaS and wrote ARM templates using </w:t>
      </w:r>
      <w:r w:rsidRPr="00E46583">
        <w:rPr>
          <w:rFonts w:ascii="Calibri" w:hAnsi="Calibri" w:cs="Calibri"/>
          <w:bCs/>
          <w:color w:val="000000"/>
          <w:kern w:val="0"/>
          <w:sz w:val="22"/>
          <w:szCs w:val="22"/>
          <w:u w:color="000000"/>
        </w:rPr>
        <w:t>JSON</w:t>
      </w:r>
      <w:r w:rsidRPr="00E46583">
        <w:rPr>
          <w:rFonts w:ascii="Calibri" w:hAnsi="Calibri" w:cs="Calibri"/>
          <w:color w:val="000000"/>
          <w:kern w:val="0"/>
          <w:sz w:val="22"/>
          <w:szCs w:val="22"/>
          <w:u w:color="000000"/>
        </w:rPr>
        <w:t>.</w:t>
      </w:r>
    </w:p>
    <w:p w14:paraId="55C9E42D"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 xml:space="preserve">Provisioned and administered </w:t>
      </w:r>
      <w:r w:rsidRPr="00E46583">
        <w:rPr>
          <w:rFonts w:ascii="Calibri" w:hAnsi="Calibri" w:cs="Calibri"/>
          <w:bCs/>
          <w:color w:val="000000"/>
          <w:kern w:val="0"/>
          <w:sz w:val="22"/>
          <w:szCs w:val="22"/>
          <w:u w:color="000000"/>
        </w:rPr>
        <w:t>EC2 instances</w:t>
      </w:r>
      <w:r w:rsidRPr="00E46583">
        <w:rPr>
          <w:rFonts w:ascii="Calibri" w:hAnsi="Calibri" w:cs="Calibri"/>
          <w:color w:val="000000"/>
          <w:kern w:val="0"/>
          <w:sz w:val="22"/>
          <w:szCs w:val="22"/>
          <w:u w:color="000000"/>
        </w:rPr>
        <w:t xml:space="preserve"> and configuring EBS, Simple Storage(</w:t>
      </w:r>
      <w:r w:rsidRPr="00E46583">
        <w:rPr>
          <w:rFonts w:ascii="Calibri" w:hAnsi="Calibri" w:cs="Calibri"/>
          <w:bCs/>
          <w:color w:val="000000"/>
          <w:kern w:val="0"/>
          <w:sz w:val="22"/>
          <w:szCs w:val="22"/>
          <w:u w:color="000000"/>
        </w:rPr>
        <w:t>S3</w:t>
      </w:r>
      <w:r w:rsidRPr="00E46583">
        <w:rPr>
          <w:rFonts w:ascii="Calibri" w:hAnsi="Calibri" w:cs="Calibri"/>
          <w:color w:val="000000"/>
          <w:kern w:val="0"/>
          <w:sz w:val="22"/>
          <w:szCs w:val="22"/>
          <w:u w:color="000000"/>
        </w:rPr>
        <w:t xml:space="preserve">) cross region replication, Elastic Load Balancer, configure Auto scaling, setting up </w:t>
      </w:r>
      <w:r w:rsidRPr="00E46583">
        <w:rPr>
          <w:rFonts w:ascii="Calibri" w:hAnsi="Calibri" w:cs="Calibri"/>
          <w:bCs/>
          <w:color w:val="000000"/>
          <w:kern w:val="0"/>
          <w:sz w:val="22"/>
          <w:szCs w:val="22"/>
          <w:u w:color="000000"/>
        </w:rPr>
        <w:t xml:space="preserve">CloudWatch </w:t>
      </w:r>
      <w:r w:rsidRPr="00E46583">
        <w:rPr>
          <w:rFonts w:ascii="Calibri" w:hAnsi="Calibri" w:cs="Calibri"/>
          <w:color w:val="000000"/>
          <w:kern w:val="0"/>
          <w:sz w:val="22"/>
          <w:szCs w:val="22"/>
          <w:u w:color="000000"/>
        </w:rPr>
        <w:t>alarms, Virtual Private Cloud (</w:t>
      </w:r>
      <w:r w:rsidRPr="00E46583">
        <w:rPr>
          <w:rFonts w:ascii="Calibri" w:hAnsi="Calibri" w:cs="Calibri"/>
          <w:bCs/>
          <w:color w:val="000000"/>
          <w:kern w:val="0"/>
          <w:sz w:val="22"/>
          <w:szCs w:val="22"/>
          <w:u w:color="000000"/>
        </w:rPr>
        <w:t>VPC)</w:t>
      </w:r>
      <w:r w:rsidRPr="00E46583">
        <w:rPr>
          <w:rFonts w:ascii="Calibri" w:hAnsi="Calibri" w:cs="Calibri"/>
          <w:color w:val="000000"/>
          <w:kern w:val="0"/>
          <w:sz w:val="22"/>
          <w:szCs w:val="22"/>
          <w:u w:color="000000"/>
        </w:rPr>
        <w:t xml:space="preserve">, mapping with </w:t>
      </w:r>
      <w:proofErr w:type="gramStart"/>
      <w:r w:rsidRPr="00E46583">
        <w:rPr>
          <w:rFonts w:ascii="Calibri" w:hAnsi="Calibri" w:cs="Calibri"/>
          <w:color w:val="000000"/>
          <w:kern w:val="0"/>
          <w:sz w:val="22"/>
          <w:szCs w:val="22"/>
          <w:u w:color="000000"/>
        </w:rPr>
        <w:t>multi AZ VPC</w:t>
      </w:r>
      <w:proofErr w:type="gramEnd"/>
      <w:r w:rsidRPr="00E46583">
        <w:rPr>
          <w:rFonts w:ascii="Calibri" w:hAnsi="Calibri" w:cs="Calibri"/>
          <w:color w:val="000000"/>
          <w:kern w:val="0"/>
          <w:sz w:val="22"/>
          <w:szCs w:val="22"/>
          <w:u w:color="000000"/>
        </w:rPr>
        <w:t xml:space="preserve"> instances and RDS, based on architecture. </w:t>
      </w:r>
    </w:p>
    <w:p w14:paraId="3D436358"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Played a key role in automating the deployments on AWS using GitHub, Terraform, Ansible, and Jenkins. </w:t>
      </w:r>
    </w:p>
    <w:p w14:paraId="5D470E5E"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Collaborate with development and operations teams to ensure seamless integration of Control-M into the CI/CD processes.</w:t>
      </w:r>
    </w:p>
    <w:p w14:paraId="09FF1F77"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 xml:space="preserve">Creating Docker images using a </w:t>
      </w:r>
      <w:r w:rsidRPr="00E46583">
        <w:rPr>
          <w:rFonts w:ascii="Calibri" w:hAnsi="Calibri" w:cs="Calibri"/>
          <w:bCs/>
          <w:color w:val="000000"/>
          <w:kern w:val="0"/>
          <w:sz w:val="22"/>
          <w:szCs w:val="22"/>
          <w:u w:color="000000"/>
        </w:rPr>
        <w:t xml:space="preserve">Docker </w:t>
      </w:r>
      <w:r w:rsidRPr="00E46583">
        <w:rPr>
          <w:rFonts w:ascii="Calibri" w:hAnsi="Calibri" w:cs="Calibri"/>
          <w:color w:val="000000"/>
          <w:kern w:val="0"/>
          <w:sz w:val="22"/>
          <w:szCs w:val="22"/>
          <w:u w:color="000000"/>
        </w:rPr>
        <w:t>file, worked on Docker container snapshots, removing images, and managing Docker volumes</w:t>
      </w:r>
    </w:p>
    <w:p w14:paraId="1B66E09D" w14:textId="77777777" w:rsidR="00E24C16" w:rsidRPr="00E46583" w:rsidRDefault="00E24C16" w:rsidP="00230F31">
      <w:pPr>
        <w:pStyle w:val="ListParagraph"/>
        <w:numPr>
          <w:ilvl w:val="0"/>
          <w:numId w:val="10"/>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E46583">
        <w:rPr>
          <w:rFonts w:ascii="Calibri" w:hAnsi="Calibri" w:cs="Calibri"/>
          <w:color w:val="000000"/>
          <w:kern w:val="0"/>
          <w:sz w:val="22"/>
          <w:szCs w:val="22"/>
          <w:u w:color="000000"/>
        </w:rPr>
        <w:t xml:space="preserve">Cutting costs off RDS infrastructure, scaling down </w:t>
      </w:r>
      <w:r w:rsidRPr="00E46583">
        <w:rPr>
          <w:rFonts w:ascii="Calibri" w:hAnsi="Calibri" w:cs="Calibri"/>
          <w:bCs/>
          <w:color w:val="000000"/>
          <w:kern w:val="0"/>
          <w:sz w:val="22"/>
          <w:szCs w:val="22"/>
          <w:u w:color="000000"/>
        </w:rPr>
        <w:t>Kubernetes nodes</w:t>
      </w:r>
      <w:r w:rsidRPr="00E46583">
        <w:rPr>
          <w:rFonts w:ascii="Calibri" w:hAnsi="Calibri" w:cs="Calibri"/>
          <w:color w:val="000000"/>
          <w:kern w:val="0"/>
          <w:sz w:val="22"/>
          <w:szCs w:val="22"/>
          <w:u w:color="000000"/>
        </w:rPr>
        <w:t>, and even consolidating pods into larger nodes.</w:t>
      </w:r>
    </w:p>
    <w:p w14:paraId="54C3AC58"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71B7867B"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 xml:space="preserve">Options Clearing Company – CHICAGO, IL                                  </w:t>
      </w:r>
      <w:r w:rsidR="00DD4C0A" w:rsidRPr="00DD4C0A">
        <w:rPr>
          <w:rFonts w:ascii="Calibri" w:hAnsi="Calibri" w:cs="Calibri"/>
          <w:b/>
          <w:bCs/>
          <w:color w:val="000000"/>
          <w:kern w:val="0"/>
          <w:sz w:val="22"/>
          <w:szCs w:val="22"/>
          <w:u w:color="000000"/>
        </w:rPr>
        <w:t xml:space="preserve">                                                 </w:t>
      </w:r>
      <w:r w:rsidRPr="00DD4C0A">
        <w:rPr>
          <w:rFonts w:ascii="Calibri" w:hAnsi="Calibri" w:cs="Calibri"/>
          <w:b/>
          <w:bCs/>
          <w:color w:val="000000"/>
          <w:kern w:val="0"/>
          <w:sz w:val="22"/>
          <w:szCs w:val="22"/>
          <w:u w:color="000000"/>
        </w:rPr>
        <w:t xml:space="preserve">  May 2017 – Aug 2018</w:t>
      </w:r>
    </w:p>
    <w:p w14:paraId="28AF06B5"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Role: DevOps Engineer</w:t>
      </w:r>
    </w:p>
    <w:p w14:paraId="5DA1287E"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0A9B4258" w14:textId="77777777" w:rsidR="00E24C16"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Responsibilities:</w:t>
      </w:r>
    </w:p>
    <w:p w14:paraId="014CD1E9" w14:textId="77777777" w:rsidR="00D118DC" w:rsidRPr="00D118DC" w:rsidRDefault="00D118DC" w:rsidP="00D118DC">
      <w:pPr>
        <w:pStyle w:val="ListParagraph"/>
        <w:numPr>
          <w:ilvl w:val="0"/>
          <w:numId w:val="30"/>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Designed and deployed private and public cloud solutions on AWS, focusing on infrastructure scalability.</w:t>
      </w:r>
    </w:p>
    <w:p w14:paraId="7B1D8400" w14:textId="77777777" w:rsidR="00D118DC" w:rsidRPr="00D118DC" w:rsidRDefault="00D118DC" w:rsidP="00D118DC">
      <w:pPr>
        <w:pStyle w:val="ListParagraph"/>
        <w:numPr>
          <w:ilvl w:val="0"/>
          <w:numId w:val="30"/>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Enhanced the application lifecycle with Jenkins, PowerShell, Ruby/shell scripts, and Groovy for automation of build and deployment processes.</w:t>
      </w:r>
    </w:p>
    <w:p w14:paraId="365DE239" w14:textId="77777777" w:rsidR="00D118DC" w:rsidRPr="00D118DC" w:rsidRDefault="00D118DC" w:rsidP="00D118DC">
      <w:pPr>
        <w:pStyle w:val="ListParagraph"/>
        <w:numPr>
          <w:ilvl w:val="0"/>
          <w:numId w:val="30"/>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Used Kafka for event-driven microservices and implemented Redis as a caching solution for dynamic content delivery.</w:t>
      </w:r>
    </w:p>
    <w:p w14:paraId="4ABC6B37" w14:textId="77777777" w:rsidR="00D118DC" w:rsidRPr="00D118DC" w:rsidRDefault="00D118DC" w:rsidP="00D118DC">
      <w:pPr>
        <w:pStyle w:val="ListParagraph"/>
        <w:numPr>
          <w:ilvl w:val="0"/>
          <w:numId w:val="30"/>
        </w:numPr>
        <w:spacing w:after="0" w:line="240" w:lineRule="auto"/>
        <w:ind w:left="360"/>
        <w:contextualSpacing w:val="0"/>
        <w:rPr>
          <w:rFonts w:ascii="Calibri" w:eastAsia="Times New Roman" w:hAnsi="Calibri" w:cs="Calibri"/>
          <w:kern w:val="0"/>
          <w:sz w:val="22"/>
          <w:szCs w:val="22"/>
        </w:rPr>
      </w:pPr>
      <w:r w:rsidRPr="00D118DC">
        <w:rPr>
          <w:rFonts w:ascii="Calibri" w:eastAsia="Times New Roman" w:hAnsi="Calibri" w:cs="Calibri"/>
          <w:kern w:val="0"/>
          <w:sz w:val="22"/>
          <w:szCs w:val="22"/>
        </w:rPr>
        <w:t>Created and managed a Docker and Kubernetes ecosystem, and utilized Flink for large-scale, distributed stream processing.</w:t>
      </w:r>
    </w:p>
    <w:p w14:paraId="3969F3E6" w14:textId="77777777" w:rsidR="00D118DC" w:rsidRPr="00D118DC" w:rsidRDefault="00D118DC" w:rsidP="00D118DC">
      <w:pPr>
        <w:pStyle w:val="ListParagraph"/>
        <w:numPr>
          <w:ilvl w:val="0"/>
          <w:numId w:val="30"/>
        </w:numPr>
        <w:autoSpaceDE w:val="0"/>
        <w:autoSpaceDN w:val="0"/>
        <w:adjustRightInd w:val="0"/>
        <w:spacing w:after="0" w:line="240" w:lineRule="auto"/>
        <w:ind w:left="360"/>
        <w:contextualSpacing w:val="0"/>
        <w:rPr>
          <w:rFonts w:ascii="Calibri" w:hAnsi="Calibri" w:cs="Calibri"/>
          <w:b/>
          <w:bCs/>
          <w:color w:val="000000"/>
          <w:kern w:val="0"/>
          <w:sz w:val="22"/>
          <w:szCs w:val="22"/>
          <w:u w:val="single" w:color="000000"/>
        </w:rPr>
      </w:pPr>
      <w:r w:rsidRPr="00D118DC">
        <w:rPr>
          <w:rFonts w:ascii="Calibri" w:eastAsia="Times New Roman" w:hAnsi="Calibri" w:cs="Calibri"/>
          <w:kern w:val="0"/>
          <w:sz w:val="22"/>
          <w:szCs w:val="22"/>
        </w:rPr>
        <w:t>Automated infrastructure deployments using Terraform, supporting database clusters and provisioning NoSQL databases in high-throughput environments.</w:t>
      </w:r>
    </w:p>
    <w:p w14:paraId="30BE8D02"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Working on deploying, monitoring, and maintaining Amazon </w:t>
      </w:r>
      <w:r w:rsidRPr="00FE584D">
        <w:rPr>
          <w:rFonts w:ascii="Calibri" w:hAnsi="Calibri" w:cs="Calibri"/>
          <w:bCs/>
          <w:color w:val="000000"/>
          <w:kern w:val="0"/>
          <w:sz w:val="22"/>
          <w:szCs w:val="22"/>
          <w:u w:color="000000"/>
        </w:rPr>
        <w:t>AWS cloud</w:t>
      </w:r>
      <w:r w:rsidRPr="00FE584D">
        <w:rPr>
          <w:rFonts w:ascii="Calibri" w:hAnsi="Calibri" w:cs="Calibri"/>
          <w:color w:val="000000"/>
          <w:kern w:val="0"/>
          <w:sz w:val="22"/>
          <w:szCs w:val="22"/>
          <w:u w:color="000000"/>
        </w:rPr>
        <w:t xml:space="preserve"> infrastructure consisting of multiple</w:t>
      </w:r>
      <w:r w:rsidRPr="00FE584D">
        <w:rPr>
          <w:rFonts w:ascii="Calibri" w:hAnsi="Calibri" w:cs="Calibri"/>
          <w:bCs/>
          <w:color w:val="000000"/>
          <w:kern w:val="0"/>
          <w:sz w:val="22"/>
          <w:szCs w:val="22"/>
          <w:u w:color="000000"/>
        </w:rPr>
        <w:t xml:space="preserve"> EC2 nodes </w:t>
      </w:r>
      <w:r w:rsidRPr="00FE584D">
        <w:rPr>
          <w:rFonts w:ascii="Calibri" w:hAnsi="Calibri" w:cs="Calibri"/>
          <w:color w:val="000000"/>
          <w:kern w:val="0"/>
          <w:sz w:val="22"/>
          <w:szCs w:val="22"/>
          <w:u w:color="000000"/>
        </w:rPr>
        <w:t xml:space="preserve">across different environments. </w:t>
      </w:r>
    </w:p>
    <w:p w14:paraId="19344006"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Created </w:t>
      </w:r>
      <w:r w:rsidRPr="00FE584D">
        <w:rPr>
          <w:rFonts w:ascii="Calibri" w:hAnsi="Calibri" w:cs="Calibri"/>
          <w:bCs/>
          <w:color w:val="000000"/>
          <w:kern w:val="0"/>
          <w:sz w:val="22"/>
          <w:szCs w:val="22"/>
          <w:u w:color="000000"/>
        </w:rPr>
        <w:t>S3 bucket</w:t>
      </w:r>
      <w:r w:rsidRPr="00FE584D">
        <w:rPr>
          <w:rFonts w:ascii="Calibri" w:hAnsi="Calibri" w:cs="Calibri"/>
          <w:color w:val="000000"/>
          <w:kern w:val="0"/>
          <w:sz w:val="22"/>
          <w:szCs w:val="22"/>
          <w:u w:color="000000"/>
        </w:rPr>
        <w:t xml:space="preserve"> for storage and backup as well as Utilized </w:t>
      </w:r>
      <w:r w:rsidRPr="00FE584D">
        <w:rPr>
          <w:rFonts w:ascii="Calibri" w:hAnsi="Calibri" w:cs="Calibri"/>
          <w:bCs/>
          <w:color w:val="000000"/>
          <w:kern w:val="0"/>
          <w:sz w:val="22"/>
          <w:szCs w:val="22"/>
          <w:u w:color="000000"/>
        </w:rPr>
        <w:t>AWS CLI</w:t>
      </w:r>
      <w:r w:rsidRPr="00FE584D">
        <w:rPr>
          <w:rFonts w:ascii="Calibri" w:hAnsi="Calibri" w:cs="Calibri"/>
          <w:color w:val="000000"/>
          <w:kern w:val="0"/>
          <w:sz w:val="22"/>
          <w:szCs w:val="22"/>
          <w:u w:color="000000"/>
        </w:rPr>
        <w:t xml:space="preserve"> to automate backups on ephemeral data-storage.</w:t>
      </w:r>
    </w:p>
    <w:p w14:paraId="0488E5CC"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Configure and ensure connection to RDS database running on </w:t>
      </w:r>
      <w:r w:rsidRPr="00FE584D">
        <w:rPr>
          <w:rFonts w:ascii="Calibri" w:hAnsi="Calibri" w:cs="Calibri"/>
          <w:bCs/>
          <w:color w:val="000000"/>
          <w:kern w:val="0"/>
          <w:sz w:val="22"/>
          <w:szCs w:val="22"/>
          <w:u w:color="000000"/>
        </w:rPr>
        <w:t>MySQL</w:t>
      </w:r>
      <w:r w:rsidRPr="00FE584D">
        <w:rPr>
          <w:rFonts w:ascii="Calibri" w:hAnsi="Calibri" w:cs="Calibri"/>
          <w:color w:val="000000"/>
          <w:kern w:val="0"/>
          <w:sz w:val="22"/>
          <w:szCs w:val="22"/>
          <w:u w:color="000000"/>
        </w:rPr>
        <w:t xml:space="preserve"> engines. </w:t>
      </w:r>
    </w:p>
    <w:p w14:paraId="12E47EC1"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Developed a continuous deployment pipeline using </w:t>
      </w:r>
      <w:r w:rsidRPr="00FE584D">
        <w:rPr>
          <w:rFonts w:ascii="Calibri" w:hAnsi="Calibri" w:cs="Calibri"/>
          <w:bCs/>
          <w:color w:val="000000"/>
          <w:kern w:val="0"/>
          <w:sz w:val="22"/>
          <w:szCs w:val="22"/>
          <w:u w:color="000000"/>
        </w:rPr>
        <w:t>Jenkins</w:t>
      </w:r>
      <w:r w:rsidRPr="00FE584D">
        <w:rPr>
          <w:rFonts w:ascii="Calibri" w:hAnsi="Calibri" w:cs="Calibri"/>
          <w:color w:val="000000"/>
          <w:kern w:val="0"/>
          <w:sz w:val="22"/>
          <w:szCs w:val="22"/>
          <w:u w:color="000000"/>
        </w:rPr>
        <w:t xml:space="preserve">, </w:t>
      </w:r>
      <w:proofErr w:type="spellStart"/>
      <w:r w:rsidRPr="00FE584D">
        <w:rPr>
          <w:rFonts w:ascii="Calibri" w:hAnsi="Calibri" w:cs="Calibri"/>
          <w:bCs/>
          <w:color w:val="000000"/>
          <w:kern w:val="0"/>
          <w:sz w:val="22"/>
          <w:szCs w:val="22"/>
          <w:u w:color="000000"/>
        </w:rPr>
        <w:t>Powershel</w:t>
      </w:r>
      <w:r w:rsidRPr="00FE584D">
        <w:rPr>
          <w:rFonts w:ascii="Calibri" w:hAnsi="Calibri" w:cs="Calibri"/>
          <w:color w:val="000000"/>
          <w:kern w:val="0"/>
          <w:sz w:val="22"/>
          <w:szCs w:val="22"/>
          <w:u w:color="000000"/>
        </w:rPr>
        <w:t>l</w:t>
      </w:r>
      <w:proofErr w:type="spellEnd"/>
      <w:r w:rsidRPr="00FE584D">
        <w:rPr>
          <w:rFonts w:ascii="Calibri" w:hAnsi="Calibri" w:cs="Calibri"/>
          <w:color w:val="000000"/>
          <w:kern w:val="0"/>
          <w:sz w:val="22"/>
          <w:szCs w:val="22"/>
          <w:u w:color="000000"/>
        </w:rPr>
        <w:t>, Ruby/shell scripts.</w:t>
      </w:r>
    </w:p>
    <w:p w14:paraId="62DF7C11"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Worked with CI (Continuous integration) and CD (Continuous deployment) methodologies with Jenkins.</w:t>
      </w:r>
    </w:p>
    <w:p w14:paraId="32A77CBB"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Automated Nagios services for database server, </w:t>
      </w:r>
      <w:r w:rsidRPr="00FE584D">
        <w:rPr>
          <w:rFonts w:ascii="Calibri" w:hAnsi="Calibri" w:cs="Calibri"/>
          <w:bCs/>
          <w:color w:val="000000"/>
          <w:kern w:val="0"/>
          <w:sz w:val="22"/>
          <w:szCs w:val="22"/>
          <w:u w:color="000000"/>
        </w:rPr>
        <w:t>web-server</w:t>
      </w:r>
      <w:r w:rsidRPr="00FE584D">
        <w:rPr>
          <w:rFonts w:ascii="Calibri" w:hAnsi="Calibri" w:cs="Calibri"/>
          <w:color w:val="000000"/>
          <w:kern w:val="0"/>
          <w:sz w:val="22"/>
          <w:szCs w:val="22"/>
          <w:u w:color="000000"/>
        </w:rPr>
        <w:t xml:space="preserve">, application-server, networks, file sizes, RAM utilization, Disk performances using </w:t>
      </w:r>
      <w:r w:rsidRPr="00FE584D">
        <w:rPr>
          <w:rFonts w:ascii="Calibri" w:hAnsi="Calibri" w:cs="Calibri"/>
          <w:bCs/>
          <w:color w:val="000000"/>
          <w:kern w:val="0"/>
          <w:sz w:val="22"/>
          <w:szCs w:val="22"/>
          <w:u w:color="000000"/>
        </w:rPr>
        <w:t>Python script</w:t>
      </w:r>
      <w:r w:rsidRPr="00FE584D">
        <w:rPr>
          <w:rFonts w:ascii="Calibri" w:hAnsi="Calibri" w:cs="Calibri"/>
          <w:color w:val="000000"/>
          <w:kern w:val="0"/>
          <w:sz w:val="22"/>
          <w:szCs w:val="22"/>
          <w:u w:color="000000"/>
        </w:rPr>
        <w:t xml:space="preserve"> in chef.</w:t>
      </w:r>
    </w:p>
    <w:p w14:paraId="5E68E2A1"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Performed Design, involved in code reviews and wrote unit tests in </w:t>
      </w:r>
      <w:r w:rsidRPr="00FE584D">
        <w:rPr>
          <w:rFonts w:ascii="Calibri" w:hAnsi="Calibri" w:cs="Calibri"/>
          <w:bCs/>
          <w:color w:val="000000"/>
          <w:kern w:val="0"/>
          <w:sz w:val="22"/>
          <w:szCs w:val="22"/>
          <w:u w:color="000000"/>
        </w:rPr>
        <w:t>Python</w:t>
      </w:r>
      <w:r w:rsidRPr="00FE584D">
        <w:rPr>
          <w:rFonts w:ascii="Calibri" w:hAnsi="Calibri" w:cs="Calibri"/>
          <w:color w:val="000000"/>
          <w:kern w:val="0"/>
          <w:sz w:val="22"/>
          <w:szCs w:val="22"/>
          <w:u w:color="000000"/>
        </w:rPr>
        <w:t>.</w:t>
      </w:r>
    </w:p>
    <w:p w14:paraId="78CB2C60" w14:textId="77777777" w:rsidR="00E24C16" w:rsidRPr="00FE584D"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FE584D">
        <w:rPr>
          <w:rFonts w:ascii="Calibri" w:hAnsi="Calibri" w:cs="Calibri"/>
          <w:color w:val="000000"/>
          <w:kern w:val="0"/>
          <w:sz w:val="22"/>
          <w:szCs w:val="22"/>
          <w:u w:color="000000"/>
        </w:rPr>
        <w:t xml:space="preserve">Deployed microservices, including provisioning AWS environments using </w:t>
      </w:r>
      <w:r w:rsidRPr="00FE584D">
        <w:rPr>
          <w:rFonts w:ascii="Calibri" w:hAnsi="Calibri" w:cs="Calibri"/>
          <w:bCs/>
          <w:color w:val="000000"/>
          <w:kern w:val="0"/>
          <w:sz w:val="22"/>
          <w:szCs w:val="22"/>
          <w:u w:color="000000"/>
        </w:rPr>
        <w:t>Ansible Playbooks</w:t>
      </w:r>
      <w:r w:rsidRPr="00FE584D">
        <w:rPr>
          <w:rFonts w:ascii="Calibri" w:hAnsi="Calibri" w:cs="Calibri"/>
          <w:color w:val="000000"/>
          <w:kern w:val="0"/>
          <w:sz w:val="22"/>
          <w:szCs w:val="22"/>
          <w:u w:color="000000"/>
        </w:rPr>
        <w:t>.</w:t>
      </w:r>
    </w:p>
    <w:p w14:paraId="257262AD" w14:textId="77777777" w:rsidR="00E24C16" w:rsidRPr="00DD4C0A" w:rsidRDefault="00E24C16" w:rsidP="00230F31">
      <w:pPr>
        <w:pStyle w:val="ListParagraph"/>
        <w:numPr>
          <w:ilvl w:val="0"/>
          <w:numId w:val="11"/>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DD4C0A">
        <w:rPr>
          <w:rFonts w:ascii="Calibri" w:hAnsi="Calibri" w:cs="Calibri"/>
          <w:color w:val="000000"/>
          <w:kern w:val="0"/>
          <w:sz w:val="22"/>
          <w:szCs w:val="22"/>
          <w:u w:color="000000"/>
        </w:rPr>
        <w:t>Worked in automating infrastructure deployments using security best practices and server-side languages like JavaScript and JSON.</w:t>
      </w:r>
    </w:p>
    <w:p w14:paraId="30404DCE" w14:textId="77777777" w:rsidR="00E24C16" w:rsidRPr="00DD4C0A" w:rsidRDefault="00E24C16" w:rsidP="00DD4C0A">
      <w:pPr>
        <w:autoSpaceDE w:val="0"/>
        <w:autoSpaceDN w:val="0"/>
        <w:adjustRightInd w:val="0"/>
        <w:spacing w:after="0" w:line="240" w:lineRule="auto"/>
        <w:rPr>
          <w:rFonts w:ascii="Calibri" w:hAnsi="Calibri" w:cs="Calibri"/>
          <w:color w:val="000000"/>
          <w:kern w:val="0"/>
          <w:sz w:val="22"/>
          <w:szCs w:val="22"/>
          <w:u w:color="000000"/>
        </w:rPr>
      </w:pPr>
    </w:p>
    <w:p w14:paraId="2DF5B233"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 xml:space="preserve">DHCF, Washington D.C.                                                 </w:t>
      </w:r>
      <w:r w:rsidR="00DD4C0A" w:rsidRPr="00DD4C0A">
        <w:rPr>
          <w:rFonts w:ascii="Calibri" w:hAnsi="Calibri" w:cs="Calibri"/>
          <w:b/>
          <w:bCs/>
          <w:color w:val="000000"/>
          <w:kern w:val="0"/>
          <w:sz w:val="22"/>
          <w:szCs w:val="22"/>
          <w:u w:color="000000"/>
        </w:rPr>
        <w:t xml:space="preserve">                                                                     </w:t>
      </w:r>
      <w:r w:rsidRPr="00DD4C0A">
        <w:rPr>
          <w:rFonts w:ascii="Calibri" w:hAnsi="Calibri" w:cs="Calibri"/>
          <w:b/>
          <w:bCs/>
          <w:color w:val="000000"/>
          <w:kern w:val="0"/>
          <w:sz w:val="22"/>
          <w:szCs w:val="22"/>
          <w:u w:color="000000"/>
        </w:rPr>
        <w:t>Oct 2015 – Apr 2017</w:t>
      </w:r>
    </w:p>
    <w:p w14:paraId="45C22A9D"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Role: DevOps Engineer</w:t>
      </w:r>
    </w:p>
    <w:p w14:paraId="44E9ABF1"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53760D66"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Responsibilities:</w:t>
      </w:r>
    </w:p>
    <w:p w14:paraId="72ECDB84"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Extensively involved in Version Control, Build and release Management and Deployments of the Solutions to the DEV, QA &amp; PROD Environments leveraging </w:t>
      </w:r>
      <w:r w:rsidRPr="00746341">
        <w:rPr>
          <w:rFonts w:ascii="Calibri" w:hAnsi="Calibri" w:cs="Calibri"/>
          <w:bCs/>
          <w:color w:val="000000"/>
          <w:kern w:val="0"/>
          <w:sz w:val="22"/>
          <w:szCs w:val="22"/>
          <w:u w:color="000000"/>
        </w:rPr>
        <w:t>DevOps</w:t>
      </w:r>
      <w:r w:rsidRPr="00746341">
        <w:rPr>
          <w:rFonts w:ascii="Calibri" w:hAnsi="Calibri" w:cs="Calibri"/>
          <w:color w:val="000000"/>
          <w:kern w:val="0"/>
          <w:sz w:val="22"/>
          <w:szCs w:val="22"/>
          <w:u w:color="000000"/>
        </w:rPr>
        <w:t xml:space="preserve"> (VSTS)/TFS principles/process (CI/CD) and toolsets of Visual Studio, Docker Containers.</w:t>
      </w:r>
    </w:p>
    <w:p w14:paraId="03AE5284"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Successfully onboarded numerous Java, and Informatica applications onto CI/CD pipelines.</w:t>
      </w:r>
    </w:p>
    <w:p w14:paraId="51A0334C"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Implemented a </w:t>
      </w:r>
      <w:r w:rsidRPr="00746341">
        <w:rPr>
          <w:rFonts w:ascii="Calibri" w:hAnsi="Calibri" w:cs="Calibri"/>
          <w:bCs/>
          <w:color w:val="000000"/>
          <w:kern w:val="0"/>
          <w:sz w:val="22"/>
          <w:szCs w:val="22"/>
          <w:u w:color="000000"/>
        </w:rPr>
        <w:t>CI/CD pipeline</w:t>
      </w:r>
      <w:r w:rsidRPr="00746341">
        <w:rPr>
          <w:rFonts w:ascii="Calibri" w:hAnsi="Calibri" w:cs="Calibri"/>
          <w:color w:val="000000"/>
          <w:kern w:val="0"/>
          <w:sz w:val="22"/>
          <w:szCs w:val="22"/>
          <w:u w:color="000000"/>
        </w:rPr>
        <w:t xml:space="preserve"> involving Bitbucket, Jenkins, </w:t>
      </w:r>
      <w:r w:rsidRPr="00746341">
        <w:rPr>
          <w:rFonts w:ascii="Calibri" w:hAnsi="Calibri" w:cs="Calibri"/>
          <w:bCs/>
          <w:color w:val="000000"/>
          <w:kern w:val="0"/>
          <w:sz w:val="22"/>
          <w:szCs w:val="22"/>
          <w:u w:color="000000"/>
        </w:rPr>
        <w:t>SonarQube</w:t>
      </w:r>
      <w:r w:rsidRPr="00746341">
        <w:rPr>
          <w:rFonts w:ascii="Calibri" w:hAnsi="Calibri" w:cs="Calibri"/>
          <w:color w:val="000000"/>
          <w:kern w:val="0"/>
          <w:sz w:val="22"/>
          <w:szCs w:val="22"/>
          <w:u w:color="000000"/>
        </w:rPr>
        <w:t xml:space="preserve">, </w:t>
      </w:r>
      <w:proofErr w:type="spellStart"/>
      <w:r w:rsidRPr="00746341">
        <w:rPr>
          <w:rFonts w:ascii="Calibri" w:hAnsi="Calibri" w:cs="Calibri"/>
          <w:bCs/>
          <w:color w:val="000000"/>
          <w:kern w:val="0"/>
          <w:sz w:val="22"/>
          <w:szCs w:val="22"/>
          <w:u w:color="000000"/>
        </w:rPr>
        <w:t>Jfrog</w:t>
      </w:r>
      <w:proofErr w:type="spellEnd"/>
      <w:r w:rsidRPr="00746341">
        <w:rPr>
          <w:rFonts w:ascii="Calibri" w:hAnsi="Calibri" w:cs="Calibri"/>
          <w:color w:val="000000"/>
          <w:kern w:val="0"/>
          <w:sz w:val="22"/>
          <w:szCs w:val="22"/>
          <w:u w:color="000000"/>
        </w:rPr>
        <w:t>, Ansible and XLR for end-to-end automation from commit to deployment.</w:t>
      </w:r>
    </w:p>
    <w:p w14:paraId="09DCBDEF"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Worked on Release Orchestration tool XLR to fully automate deployments from Bitbucket to Ansible and on boarded Databases to the Build &amp; Deployment platform.</w:t>
      </w:r>
    </w:p>
    <w:p w14:paraId="746F2CB3"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Set up CI (</w:t>
      </w:r>
      <w:r w:rsidRPr="00746341">
        <w:rPr>
          <w:rFonts w:ascii="Calibri" w:hAnsi="Calibri" w:cs="Calibri"/>
          <w:bCs/>
          <w:color w:val="000000"/>
          <w:kern w:val="0"/>
          <w:sz w:val="22"/>
          <w:szCs w:val="22"/>
          <w:u w:color="000000"/>
        </w:rPr>
        <w:t>Continuous Integration</w:t>
      </w:r>
      <w:r w:rsidRPr="00746341">
        <w:rPr>
          <w:rFonts w:ascii="Calibri" w:hAnsi="Calibri" w:cs="Calibri"/>
          <w:color w:val="000000"/>
          <w:kern w:val="0"/>
          <w:sz w:val="22"/>
          <w:szCs w:val="22"/>
          <w:u w:color="000000"/>
        </w:rPr>
        <w:t xml:space="preserve">) for major releases in </w:t>
      </w:r>
      <w:r w:rsidRPr="00746341">
        <w:rPr>
          <w:rFonts w:ascii="Calibri" w:hAnsi="Calibri" w:cs="Calibri"/>
          <w:bCs/>
          <w:color w:val="000000"/>
          <w:kern w:val="0"/>
          <w:sz w:val="22"/>
          <w:szCs w:val="22"/>
          <w:u w:color="000000"/>
        </w:rPr>
        <w:t>Jenkins</w:t>
      </w:r>
      <w:r w:rsidRPr="00746341">
        <w:rPr>
          <w:rFonts w:ascii="Calibri" w:hAnsi="Calibri" w:cs="Calibri"/>
          <w:color w:val="000000"/>
          <w:kern w:val="0"/>
          <w:sz w:val="22"/>
          <w:szCs w:val="22"/>
          <w:u w:color="000000"/>
        </w:rPr>
        <w:t xml:space="preserve"> and </w:t>
      </w:r>
      <w:r w:rsidRPr="00746341">
        <w:rPr>
          <w:rFonts w:ascii="Calibri" w:hAnsi="Calibri" w:cs="Calibri"/>
          <w:bCs/>
          <w:color w:val="000000"/>
          <w:kern w:val="0"/>
          <w:sz w:val="22"/>
          <w:szCs w:val="22"/>
          <w:u w:color="000000"/>
        </w:rPr>
        <w:t>docker</w:t>
      </w:r>
      <w:r w:rsidRPr="00746341">
        <w:rPr>
          <w:rFonts w:ascii="Calibri" w:hAnsi="Calibri" w:cs="Calibri"/>
          <w:color w:val="000000"/>
          <w:kern w:val="0"/>
          <w:sz w:val="22"/>
          <w:szCs w:val="22"/>
          <w:u w:color="000000"/>
        </w:rPr>
        <w:t xml:space="preserve"> to automate most of the build related tasks.</w:t>
      </w:r>
    </w:p>
    <w:p w14:paraId="6812B5AD"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Used Jenkins as a Code Deploy plugin to deploy to </w:t>
      </w:r>
      <w:proofErr w:type="spellStart"/>
      <w:r w:rsidRPr="00746341">
        <w:rPr>
          <w:rFonts w:ascii="Calibri" w:hAnsi="Calibri" w:cs="Calibri"/>
          <w:color w:val="000000"/>
          <w:kern w:val="0"/>
          <w:sz w:val="22"/>
          <w:szCs w:val="22"/>
          <w:u w:color="000000"/>
        </w:rPr>
        <w:t>Jfrog</w:t>
      </w:r>
      <w:proofErr w:type="spellEnd"/>
      <w:r w:rsidRPr="00746341">
        <w:rPr>
          <w:rFonts w:ascii="Calibri" w:hAnsi="Calibri" w:cs="Calibri"/>
          <w:color w:val="000000"/>
          <w:kern w:val="0"/>
          <w:sz w:val="22"/>
          <w:szCs w:val="22"/>
          <w:u w:color="000000"/>
        </w:rPr>
        <w:t xml:space="preserve"> and extensively worked on other tools like Ansible, for continuous integration and for all </w:t>
      </w:r>
      <w:r w:rsidRPr="00746341">
        <w:rPr>
          <w:rFonts w:ascii="Calibri" w:hAnsi="Calibri" w:cs="Calibri"/>
          <w:bCs/>
          <w:color w:val="000000"/>
          <w:kern w:val="0"/>
          <w:sz w:val="22"/>
          <w:szCs w:val="22"/>
          <w:u w:color="000000"/>
        </w:rPr>
        <w:t xml:space="preserve">end-to-end automation </w:t>
      </w:r>
      <w:r w:rsidRPr="00746341">
        <w:rPr>
          <w:rFonts w:ascii="Calibri" w:hAnsi="Calibri" w:cs="Calibri"/>
          <w:color w:val="000000"/>
          <w:kern w:val="0"/>
          <w:sz w:val="22"/>
          <w:szCs w:val="22"/>
          <w:u w:color="000000"/>
        </w:rPr>
        <w:t>functions with all build and deployments.</w:t>
      </w:r>
    </w:p>
    <w:p w14:paraId="30D0A85B"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Utilized Jenkins for enterprise scale infrastructure configuration and application deployments - checking out code from Git and use Ant/Maven pipelines to build </w:t>
      </w:r>
      <w:r w:rsidRPr="00746341">
        <w:rPr>
          <w:rFonts w:ascii="Calibri" w:hAnsi="Calibri" w:cs="Calibri"/>
          <w:bCs/>
          <w:color w:val="000000"/>
          <w:kern w:val="0"/>
          <w:sz w:val="22"/>
          <w:szCs w:val="22"/>
          <w:u w:color="000000"/>
        </w:rPr>
        <w:t>Artifacts</w:t>
      </w:r>
      <w:r w:rsidRPr="00746341">
        <w:rPr>
          <w:rFonts w:ascii="Calibri" w:hAnsi="Calibri" w:cs="Calibri"/>
          <w:color w:val="000000"/>
          <w:kern w:val="0"/>
          <w:sz w:val="22"/>
          <w:szCs w:val="22"/>
          <w:u w:color="000000"/>
        </w:rPr>
        <w:t>.</w:t>
      </w:r>
    </w:p>
    <w:p w14:paraId="4FD78439" w14:textId="77777777" w:rsidR="00E24C16" w:rsidRPr="00746341" w:rsidRDefault="00E24C16" w:rsidP="00230F31">
      <w:pPr>
        <w:pStyle w:val="ListParagraph"/>
        <w:numPr>
          <w:ilvl w:val="0"/>
          <w:numId w:val="12"/>
        </w:numPr>
        <w:tabs>
          <w:tab w:val="left" w:pos="20"/>
          <w:tab w:val="left" w:pos="360"/>
        </w:tabs>
        <w:autoSpaceDE w:val="0"/>
        <w:autoSpaceDN w:val="0"/>
        <w:adjustRightInd w:val="0"/>
        <w:spacing w:after="0" w:line="240" w:lineRule="auto"/>
        <w:ind w:left="274" w:hanging="274"/>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Written Ansible </w:t>
      </w:r>
      <w:r w:rsidR="00FE584D" w:rsidRPr="00746341">
        <w:rPr>
          <w:rFonts w:ascii="Calibri" w:hAnsi="Calibri" w:cs="Calibri"/>
          <w:color w:val="000000"/>
          <w:kern w:val="0"/>
          <w:sz w:val="22"/>
          <w:szCs w:val="22"/>
          <w:u w:color="000000"/>
        </w:rPr>
        <w:t>playbook, which is</w:t>
      </w:r>
      <w:r w:rsidRPr="00746341">
        <w:rPr>
          <w:rFonts w:ascii="Calibri" w:hAnsi="Calibri" w:cs="Calibri"/>
          <w:color w:val="000000"/>
          <w:kern w:val="0"/>
          <w:sz w:val="22"/>
          <w:szCs w:val="22"/>
          <w:u w:color="000000"/>
        </w:rPr>
        <w:t xml:space="preserve"> the entry point for Ansible provisioning, where the automation is defined through tasks using YAML format. Run Ansible Scripts to provision Dev servers.</w:t>
      </w:r>
    </w:p>
    <w:p w14:paraId="19F85E65"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6849FA71"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roofErr w:type="spellStart"/>
      <w:r w:rsidRPr="00DD4C0A">
        <w:rPr>
          <w:rFonts w:ascii="Calibri" w:hAnsi="Calibri" w:cs="Calibri"/>
          <w:b/>
          <w:bCs/>
          <w:color w:val="000000"/>
          <w:kern w:val="0"/>
          <w:sz w:val="22"/>
          <w:szCs w:val="22"/>
          <w:u w:color="000000"/>
        </w:rPr>
        <w:t>Magnaquest</w:t>
      </w:r>
      <w:proofErr w:type="spellEnd"/>
      <w:r w:rsidRPr="00DD4C0A">
        <w:rPr>
          <w:rFonts w:ascii="Calibri" w:hAnsi="Calibri" w:cs="Calibri"/>
          <w:b/>
          <w:bCs/>
          <w:color w:val="000000"/>
          <w:kern w:val="0"/>
          <w:sz w:val="22"/>
          <w:szCs w:val="22"/>
          <w:u w:color="000000"/>
        </w:rPr>
        <w:t xml:space="preserve">, India                                                                                 </w:t>
      </w:r>
      <w:r w:rsidR="00230F31">
        <w:rPr>
          <w:rFonts w:ascii="Calibri" w:hAnsi="Calibri" w:cs="Calibri"/>
          <w:b/>
          <w:bCs/>
          <w:color w:val="000000"/>
          <w:kern w:val="0"/>
          <w:sz w:val="22"/>
          <w:szCs w:val="22"/>
          <w:u w:color="000000"/>
        </w:rPr>
        <w:t xml:space="preserve">                                                     </w:t>
      </w:r>
      <w:r w:rsidRPr="00DD4C0A">
        <w:rPr>
          <w:rFonts w:ascii="Calibri" w:hAnsi="Calibri" w:cs="Calibri"/>
          <w:b/>
          <w:bCs/>
          <w:color w:val="000000"/>
          <w:kern w:val="0"/>
          <w:sz w:val="22"/>
          <w:szCs w:val="22"/>
          <w:u w:color="000000"/>
        </w:rPr>
        <w:t xml:space="preserve">  Oct 2011 – Sep 2015</w:t>
      </w:r>
    </w:p>
    <w:p w14:paraId="7919B244"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r w:rsidRPr="00DD4C0A">
        <w:rPr>
          <w:rFonts w:ascii="Calibri" w:hAnsi="Calibri" w:cs="Calibri"/>
          <w:b/>
          <w:bCs/>
          <w:color w:val="000000"/>
          <w:kern w:val="0"/>
          <w:sz w:val="22"/>
          <w:szCs w:val="22"/>
          <w:u w:color="000000"/>
        </w:rPr>
        <w:t>Role: System Engineer</w:t>
      </w:r>
    </w:p>
    <w:p w14:paraId="69D8C626"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color="000000"/>
        </w:rPr>
      </w:pPr>
    </w:p>
    <w:p w14:paraId="3C368BED" w14:textId="77777777" w:rsidR="00E24C16" w:rsidRPr="00DD4C0A" w:rsidRDefault="00E24C16" w:rsidP="00DD4C0A">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lastRenderedPageBreak/>
        <w:t>Responsibilities:</w:t>
      </w:r>
    </w:p>
    <w:p w14:paraId="13A2E110"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Classified and identify the configurations Items such as documents, Source Items, Support Items and Archive items created Repository structure in the Subversion and Installing Subversion, </w:t>
      </w:r>
      <w:r w:rsidRPr="00746341">
        <w:rPr>
          <w:rFonts w:ascii="Calibri" w:hAnsi="Calibri" w:cs="Calibri"/>
          <w:bCs/>
          <w:color w:val="000000"/>
          <w:kern w:val="0"/>
          <w:sz w:val="22"/>
          <w:szCs w:val="22"/>
          <w:u w:color="000000"/>
        </w:rPr>
        <w:t>Apache Tomcat</w:t>
      </w:r>
      <w:r w:rsidRPr="00746341">
        <w:rPr>
          <w:rFonts w:ascii="Calibri" w:hAnsi="Calibri" w:cs="Calibri"/>
          <w:color w:val="000000"/>
          <w:kern w:val="0"/>
          <w:sz w:val="22"/>
          <w:szCs w:val="22"/>
          <w:u w:color="000000"/>
        </w:rPr>
        <w:t xml:space="preserve">, Application servers on </w:t>
      </w:r>
      <w:r w:rsidRPr="00746341">
        <w:rPr>
          <w:rFonts w:ascii="Calibri" w:hAnsi="Calibri" w:cs="Calibri"/>
          <w:bCs/>
          <w:color w:val="000000"/>
          <w:kern w:val="0"/>
          <w:sz w:val="22"/>
          <w:szCs w:val="22"/>
          <w:u w:color="000000"/>
        </w:rPr>
        <w:t>Unix Servers</w:t>
      </w:r>
      <w:r w:rsidRPr="00746341">
        <w:rPr>
          <w:rFonts w:ascii="Calibri" w:hAnsi="Calibri" w:cs="Calibri"/>
          <w:color w:val="000000"/>
          <w:kern w:val="0"/>
          <w:sz w:val="22"/>
          <w:szCs w:val="22"/>
          <w:u w:color="000000"/>
        </w:rPr>
        <w:t>.</w:t>
      </w:r>
    </w:p>
    <w:p w14:paraId="6AA0CDBE"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Established the change control in response to approved issues and maintained the revision management, base lining.</w:t>
      </w:r>
    </w:p>
    <w:p w14:paraId="3601F54C"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Documenting the process of code promotion, defect tracking and user guide for Subversion. Maintained users’ security on SVN. Worked with MAVEN for building the application, has written MAVEN scripts and shell scripts to automate the build process.</w:t>
      </w:r>
    </w:p>
    <w:p w14:paraId="042C4772"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Installed/Configured/Managed </w:t>
      </w:r>
      <w:r w:rsidRPr="00746341">
        <w:rPr>
          <w:rFonts w:ascii="Calibri" w:hAnsi="Calibri" w:cs="Calibri"/>
          <w:bCs/>
          <w:color w:val="000000"/>
          <w:kern w:val="0"/>
          <w:sz w:val="22"/>
          <w:szCs w:val="22"/>
          <w:u w:color="000000"/>
        </w:rPr>
        <w:t>Jenkins</w:t>
      </w:r>
      <w:r w:rsidRPr="00746341">
        <w:rPr>
          <w:rFonts w:ascii="Calibri" w:hAnsi="Calibri" w:cs="Calibri"/>
          <w:color w:val="000000"/>
          <w:kern w:val="0"/>
          <w:sz w:val="22"/>
          <w:szCs w:val="22"/>
          <w:u w:color="000000"/>
        </w:rPr>
        <w:t xml:space="preserve"> CI Automation and used </w:t>
      </w:r>
      <w:r w:rsidRPr="00746341">
        <w:rPr>
          <w:rFonts w:ascii="Calibri" w:hAnsi="Calibri" w:cs="Calibri"/>
          <w:bCs/>
          <w:color w:val="000000"/>
          <w:kern w:val="0"/>
          <w:sz w:val="22"/>
          <w:szCs w:val="22"/>
          <w:u w:color="000000"/>
        </w:rPr>
        <w:t xml:space="preserve">JENKINS </w:t>
      </w:r>
      <w:r w:rsidRPr="00746341">
        <w:rPr>
          <w:rFonts w:ascii="Calibri" w:hAnsi="Calibri" w:cs="Calibri"/>
          <w:color w:val="000000"/>
          <w:kern w:val="0"/>
          <w:sz w:val="22"/>
          <w:szCs w:val="22"/>
          <w:u w:color="000000"/>
        </w:rPr>
        <w:t>as a continuous integration tool for automation of daily process.</w:t>
      </w:r>
    </w:p>
    <w:p w14:paraId="31BD83EE"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Customized </w:t>
      </w:r>
      <w:r w:rsidRPr="00746341">
        <w:rPr>
          <w:rFonts w:ascii="Calibri" w:hAnsi="Calibri" w:cs="Calibri"/>
          <w:bCs/>
          <w:color w:val="000000"/>
          <w:kern w:val="0"/>
          <w:sz w:val="22"/>
          <w:szCs w:val="22"/>
          <w:u w:color="000000"/>
        </w:rPr>
        <w:t>Splunk dashboards</w:t>
      </w:r>
      <w:r w:rsidRPr="00746341">
        <w:rPr>
          <w:rFonts w:ascii="Calibri" w:hAnsi="Calibri" w:cs="Calibri"/>
          <w:color w:val="000000"/>
          <w:kern w:val="0"/>
          <w:sz w:val="22"/>
          <w:szCs w:val="22"/>
          <w:u w:color="000000"/>
        </w:rPr>
        <w:t>, visualizations, configurations using customized Splunk queries.</w:t>
      </w:r>
    </w:p>
    <w:p w14:paraId="4E7B1F0C"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Developed generic web service architecture using Spring Web Services, which could transform responses into SOAP, REST, &amp; JSON allowing for rapid development and clean separation of core business logic and communication protocol.</w:t>
      </w:r>
    </w:p>
    <w:p w14:paraId="6462E42D"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Developed </w:t>
      </w:r>
      <w:r w:rsidRPr="00746341">
        <w:rPr>
          <w:rFonts w:ascii="Calibri" w:hAnsi="Calibri" w:cs="Calibri"/>
          <w:bCs/>
          <w:color w:val="000000"/>
          <w:kern w:val="0"/>
          <w:sz w:val="22"/>
          <w:szCs w:val="22"/>
          <w:u w:color="000000"/>
        </w:rPr>
        <w:t>CLI</w:t>
      </w:r>
      <w:r w:rsidRPr="00746341">
        <w:rPr>
          <w:rFonts w:ascii="Calibri" w:hAnsi="Calibri" w:cs="Calibri"/>
          <w:color w:val="000000"/>
          <w:kern w:val="0"/>
          <w:sz w:val="22"/>
          <w:szCs w:val="22"/>
          <w:u w:color="000000"/>
        </w:rPr>
        <w:t xml:space="preserve"> tools in bash and python for developers to create application </w:t>
      </w:r>
      <w:r w:rsidRPr="00746341">
        <w:rPr>
          <w:rFonts w:ascii="Calibri" w:hAnsi="Calibri" w:cs="Calibri"/>
          <w:bCs/>
          <w:color w:val="000000"/>
          <w:kern w:val="0"/>
          <w:sz w:val="22"/>
          <w:szCs w:val="22"/>
          <w:u w:color="000000"/>
        </w:rPr>
        <w:t>AMIs</w:t>
      </w:r>
      <w:r w:rsidRPr="00746341">
        <w:rPr>
          <w:rFonts w:ascii="Calibri" w:hAnsi="Calibri" w:cs="Calibri"/>
          <w:color w:val="000000"/>
          <w:kern w:val="0"/>
          <w:sz w:val="22"/>
          <w:szCs w:val="22"/>
          <w:u w:color="000000"/>
        </w:rPr>
        <w:t xml:space="preserve">, run instances of their AMIs, and easily identify and access their </w:t>
      </w:r>
      <w:r w:rsidRPr="00746341">
        <w:rPr>
          <w:rFonts w:ascii="Calibri" w:hAnsi="Calibri" w:cs="Calibri"/>
          <w:bCs/>
          <w:color w:val="000000"/>
          <w:kern w:val="0"/>
          <w:sz w:val="22"/>
          <w:szCs w:val="22"/>
          <w:u w:color="000000"/>
        </w:rPr>
        <w:t>AMI instances</w:t>
      </w:r>
      <w:r w:rsidRPr="00746341">
        <w:rPr>
          <w:rFonts w:ascii="Calibri" w:hAnsi="Calibri" w:cs="Calibri"/>
          <w:color w:val="000000"/>
          <w:kern w:val="0"/>
          <w:sz w:val="22"/>
          <w:szCs w:val="22"/>
          <w:u w:color="000000"/>
        </w:rPr>
        <w:t>.</w:t>
      </w:r>
    </w:p>
    <w:p w14:paraId="40D883DD" w14:textId="77777777" w:rsidR="00E24C16" w:rsidRPr="00746341"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Used Amazon RDS (Relational Database Services) for the storing of the customer data on </w:t>
      </w:r>
      <w:r w:rsidRPr="00746341">
        <w:rPr>
          <w:rFonts w:ascii="Calibri" w:hAnsi="Calibri" w:cs="Calibri"/>
          <w:bCs/>
          <w:color w:val="000000"/>
          <w:kern w:val="0"/>
          <w:sz w:val="22"/>
          <w:szCs w:val="22"/>
          <w:u w:color="000000"/>
        </w:rPr>
        <w:t xml:space="preserve">cloud </w:t>
      </w:r>
      <w:r w:rsidRPr="00746341">
        <w:rPr>
          <w:rFonts w:ascii="Calibri" w:hAnsi="Calibri" w:cs="Calibri"/>
          <w:color w:val="000000"/>
          <w:kern w:val="0"/>
          <w:sz w:val="22"/>
          <w:szCs w:val="22"/>
          <w:u w:color="000000"/>
        </w:rPr>
        <w:t xml:space="preserve">and used S3 versioning when it is important to import from the </w:t>
      </w:r>
      <w:r w:rsidRPr="00746341">
        <w:rPr>
          <w:rFonts w:ascii="Calibri" w:hAnsi="Calibri" w:cs="Calibri"/>
          <w:bCs/>
          <w:color w:val="000000"/>
          <w:kern w:val="0"/>
          <w:sz w:val="22"/>
          <w:szCs w:val="22"/>
          <w:u w:color="000000"/>
        </w:rPr>
        <w:t>Amazon Glacier</w:t>
      </w:r>
      <w:r w:rsidRPr="00746341">
        <w:rPr>
          <w:rFonts w:ascii="Calibri" w:hAnsi="Calibri" w:cs="Calibri"/>
          <w:color w:val="000000"/>
          <w:kern w:val="0"/>
          <w:sz w:val="22"/>
          <w:szCs w:val="22"/>
          <w:u w:color="000000"/>
        </w:rPr>
        <w:t>.</w:t>
      </w:r>
    </w:p>
    <w:p w14:paraId="4D47963E" w14:textId="77777777" w:rsidR="00E24C16" w:rsidRDefault="00E24C16" w:rsidP="00230F31">
      <w:pPr>
        <w:pStyle w:val="ListParagraph"/>
        <w:numPr>
          <w:ilvl w:val="0"/>
          <w:numId w:val="13"/>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746341">
        <w:rPr>
          <w:rFonts w:ascii="Calibri" w:hAnsi="Calibri" w:cs="Calibri"/>
          <w:color w:val="000000"/>
          <w:kern w:val="0"/>
          <w:sz w:val="22"/>
          <w:szCs w:val="22"/>
          <w:u w:color="000000"/>
        </w:rPr>
        <w:t xml:space="preserve">Written pre-commit, post-commit, post-receive hooks in </w:t>
      </w:r>
      <w:r w:rsidRPr="00746341">
        <w:rPr>
          <w:rFonts w:ascii="Calibri" w:hAnsi="Calibri" w:cs="Calibri"/>
          <w:bCs/>
          <w:color w:val="000000"/>
          <w:kern w:val="0"/>
          <w:sz w:val="22"/>
          <w:szCs w:val="22"/>
          <w:u w:color="000000"/>
        </w:rPr>
        <w:t>GIT</w:t>
      </w:r>
      <w:r w:rsidRPr="00746341">
        <w:rPr>
          <w:rFonts w:ascii="Calibri" w:hAnsi="Calibri" w:cs="Calibri"/>
          <w:color w:val="000000"/>
          <w:kern w:val="0"/>
          <w:sz w:val="22"/>
          <w:szCs w:val="22"/>
          <w:u w:color="000000"/>
        </w:rPr>
        <w:t xml:space="preserve"> and responsible for merging, tagging and conflict resolution in </w:t>
      </w:r>
      <w:r w:rsidRPr="00746341">
        <w:rPr>
          <w:rFonts w:ascii="Calibri" w:hAnsi="Calibri" w:cs="Calibri"/>
          <w:bCs/>
          <w:color w:val="000000"/>
          <w:kern w:val="0"/>
          <w:sz w:val="22"/>
          <w:szCs w:val="22"/>
          <w:u w:color="000000"/>
        </w:rPr>
        <w:t>GIT</w:t>
      </w:r>
      <w:r w:rsidRPr="00746341">
        <w:rPr>
          <w:rFonts w:ascii="Calibri" w:hAnsi="Calibri" w:cs="Calibri"/>
          <w:color w:val="000000"/>
          <w:kern w:val="0"/>
          <w:sz w:val="22"/>
          <w:szCs w:val="22"/>
          <w:u w:color="000000"/>
        </w:rPr>
        <w:t xml:space="preserve"> and </w:t>
      </w:r>
      <w:r w:rsidRPr="00746341">
        <w:rPr>
          <w:rFonts w:ascii="Calibri" w:hAnsi="Calibri" w:cs="Calibri"/>
          <w:bCs/>
          <w:color w:val="000000"/>
          <w:kern w:val="0"/>
          <w:sz w:val="22"/>
          <w:szCs w:val="22"/>
          <w:u w:color="000000"/>
        </w:rPr>
        <w:t>SVN</w:t>
      </w:r>
      <w:r w:rsidRPr="00746341">
        <w:rPr>
          <w:rFonts w:ascii="Calibri" w:hAnsi="Calibri" w:cs="Calibri"/>
          <w:color w:val="000000"/>
          <w:kern w:val="0"/>
          <w:sz w:val="22"/>
          <w:szCs w:val="22"/>
          <w:u w:color="000000"/>
        </w:rPr>
        <w:t>.</w:t>
      </w:r>
    </w:p>
    <w:p w14:paraId="4E5BA403" w14:textId="77777777" w:rsidR="007B5F9E" w:rsidRDefault="007B5F9E" w:rsidP="007B5F9E">
      <w:pPr>
        <w:tabs>
          <w:tab w:val="left" w:pos="20"/>
          <w:tab w:val="left" w:pos="360"/>
        </w:tabs>
        <w:autoSpaceDE w:val="0"/>
        <w:autoSpaceDN w:val="0"/>
        <w:adjustRightInd w:val="0"/>
        <w:spacing w:after="0" w:line="240" w:lineRule="auto"/>
        <w:rPr>
          <w:rFonts w:ascii="Calibri" w:hAnsi="Calibri" w:cs="Calibri"/>
          <w:color w:val="000000"/>
          <w:kern w:val="0"/>
          <w:sz w:val="22"/>
          <w:szCs w:val="22"/>
          <w:u w:color="000000"/>
        </w:rPr>
      </w:pPr>
    </w:p>
    <w:p w14:paraId="2CAFD89D" w14:textId="77777777" w:rsidR="007B5F9E" w:rsidRPr="00DD4C0A" w:rsidRDefault="007B5F9E" w:rsidP="007B5F9E">
      <w:pPr>
        <w:autoSpaceDE w:val="0"/>
        <w:autoSpaceDN w:val="0"/>
        <w:adjustRightInd w:val="0"/>
        <w:spacing w:after="0" w:line="240" w:lineRule="auto"/>
        <w:rPr>
          <w:rFonts w:ascii="Calibri" w:hAnsi="Calibri" w:cs="Calibri"/>
          <w:b/>
          <w:bCs/>
          <w:color w:val="000000"/>
          <w:kern w:val="0"/>
          <w:sz w:val="22"/>
          <w:szCs w:val="22"/>
          <w:u w:val="single" w:color="000000"/>
        </w:rPr>
      </w:pPr>
      <w:r w:rsidRPr="00DD4C0A">
        <w:rPr>
          <w:rFonts w:ascii="Calibri" w:hAnsi="Calibri" w:cs="Calibri"/>
          <w:b/>
          <w:bCs/>
          <w:color w:val="000000"/>
          <w:kern w:val="0"/>
          <w:sz w:val="22"/>
          <w:szCs w:val="22"/>
          <w:u w:val="single" w:color="000000"/>
        </w:rPr>
        <w:t>EDUCATION</w:t>
      </w:r>
    </w:p>
    <w:p w14:paraId="7115CA7C" w14:textId="77777777" w:rsidR="007B5F9E" w:rsidRPr="00DD4C0A" w:rsidRDefault="007B5F9E" w:rsidP="007B5F9E">
      <w:pPr>
        <w:pStyle w:val="ListParagraph"/>
        <w:numPr>
          <w:ilvl w:val="0"/>
          <w:numId w:val="4"/>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DD4C0A">
        <w:rPr>
          <w:rFonts w:ascii="Calibri" w:hAnsi="Calibri" w:cs="Calibri"/>
          <w:color w:val="000000"/>
          <w:kern w:val="0"/>
          <w:sz w:val="22"/>
          <w:szCs w:val="22"/>
          <w:u w:color="000000"/>
        </w:rPr>
        <w:t xml:space="preserve">Masters in engineering management from Trine University </w:t>
      </w:r>
    </w:p>
    <w:p w14:paraId="6C05F3E0" w14:textId="77777777" w:rsidR="007B5F9E" w:rsidRPr="00DD4C0A" w:rsidRDefault="007B5F9E" w:rsidP="007B5F9E">
      <w:pPr>
        <w:pStyle w:val="ListParagraph"/>
        <w:numPr>
          <w:ilvl w:val="0"/>
          <w:numId w:val="4"/>
        </w:numPr>
        <w:tabs>
          <w:tab w:val="left" w:pos="20"/>
          <w:tab w:val="left" w:pos="360"/>
        </w:tabs>
        <w:autoSpaceDE w:val="0"/>
        <w:autoSpaceDN w:val="0"/>
        <w:adjustRightInd w:val="0"/>
        <w:spacing w:after="0" w:line="240" w:lineRule="auto"/>
        <w:ind w:left="360"/>
        <w:contextualSpacing w:val="0"/>
        <w:rPr>
          <w:rFonts w:ascii="Calibri" w:hAnsi="Calibri" w:cs="Calibri"/>
          <w:color w:val="000000"/>
          <w:kern w:val="0"/>
          <w:sz w:val="22"/>
          <w:szCs w:val="22"/>
          <w:u w:color="000000"/>
        </w:rPr>
      </w:pPr>
      <w:r w:rsidRPr="00DD4C0A">
        <w:rPr>
          <w:rFonts w:ascii="Calibri" w:hAnsi="Calibri" w:cs="Calibri"/>
          <w:color w:val="000000"/>
          <w:kern w:val="0"/>
          <w:sz w:val="22"/>
          <w:szCs w:val="22"/>
          <w:u w:color="000000"/>
        </w:rPr>
        <w:t xml:space="preserve">Bachelors in engineering - JNTUH, India                          </w:t>
      </w:r>
    </w:p>
    <w:p w14:paraId="3B69C9E4" w14:textId="77777777" w:rsidR="007B5F9E" w:rsidRPr="007B5F9E" w:rsidRDefault="007B5F9E" w:rsidP="007B5F9E">
      <w:pPr>
        <w:tabs>
          <w:tab w:val="left" w:pos="20"/>
          <w:tab w:val="left" w:pos="360"/>
        </w:tabs>
        <w:autoSpaceDE w:val="0"/>
        <w:autoSpaceDN w:val="0"/>
        <w:adjustRightInd w:val="0"/>
        <w:spacing w:after="0" w:line="240" w:lineRule="auto"/>
        <w:rPr>
          <w:rFonts w:ascii="Calibri" w:hAnsi="Calibri" w:cs="Calibri"/>
          <w:color w:val="000000"/>
          <w:kern w:val="0"/>
          <w:sz w:val="22"/>
          <w:szCs w:val="22"/>
          <w:u w:color="000000"/>
        </w:rPr>
      </w:pPr>
    </w:p>
    <w:sectPr w:rsidR="007B5F9E" w:rsidRPr="007B5F9E" w:rsidSect="00DD4C0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E3F30"/>
    <w:multiLevelType w:val="hybridMultilevel"/>
    <w:tmpl w:val="F57EA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A4643"/>
    <w:multiLevelType w:val="hybridMultilevel"/>
    <w:tmpl w:val="5F582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6B27"/>
    <w:multiLevelType w:val="hybridMultilevel"/>
    <w:tmpl w:val="2656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4720"/>
    <w:multiLevelType w:val="hybridMultilevel"/>
    <w:tmpl w:val="D7E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91320"/>
    <w:multiLevelType w:val="hybridMultilevel"/>
    <w:tmpl w:val="A9C4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B1899"/>
    <w:multiLevelType w:val="hybridMultilevel"/>
    <w:tmpl w:val="7012F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FA35F8"/>
    <w:multiLevelType w:val="hybridMultilevel"/>
    <w:tmpl w:val="5356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869C9"/>
    <w:multiLevelType w:val="hybridMultilevel"/>
    <w:tmpl w:val="1B84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7F6B"/>
    <w:multiLevelType w:val="hybridMultilevel"/>
    <w:tmpl w:val="0DE6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F7479"/>
    <w:multiLevelType w:val="hybridMultilevel"/>
    <w:tmpl w:val="0FB880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D1751D0"/>
    <w:multiLevelType w:val="hybridMultilevel"/>
    <w:tmpl w:val="BAB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77B85"/>
    <w:multiLevelType w:val="hybridMultilevel"/>
    <w:tmpl w:val="D1540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666D30"/>
    <w:multiLevelType w:val="hybridMultilevel"/>
    <w:tmpl w:val="230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E3124"/>
    <w:multiLevelType w:val="hybridMultilevel"/>
    <w:tmpl w:val="DD18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91368"/>
    <w:multiLevelType w:val="hybridMultilevel"/>
    <w:tmpl w:val="1816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94467"/>
    <w:multiLevelType w:val="hybridMultilevel"/>
    <w:tmpl w:val="B7C6AF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1434BA1"/>
    <w:multiLevelType w:val="hybridMultilevel"/>
    <w:tmpl w:val="40D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74CBB"/>
    <w:multiLevelType w:val="hybridMultilevel"/>
    <w:tmpl w:val="AAA03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475DF9"/>
    <w:multiLevelType w:val="hybridMultilevel"/>
    <w:tmpl w:val="D09C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4434D"/>
    <w:multiLevelType w:val="hybridMultilevel"/>
    <w:tmpl w:val="46E6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6022"/>
    <w:multiLevelType w:val="hybridMultilevel"/>
    <w:tmpl w:val="71FA1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B866C3"/>
    <w:multiLevelType w:val="hybridMultilevel"/>
    <w:tmpl w:val="182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C6F7F"/>
    <w:multiLevelType w:val="hybridMultilevel"/>
    <w:tmpl w:val="5426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00907"/>
    <w:multiLevelType w:val="hybridMultilevel"/>
    <w:tmpl w:val="F89E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56831"/>
    <w:multiLevelType w:val="hybridMultilevel"/>
    <w:tmpl w:val="CBD0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5491C"/>
    <w:multiLevelType w:val="hybridMultilevel"/>
    <w:tmpl w:val="D0F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A0E24"/>
    <w:multiLevelType w:val="hybridMultilevel"/>
    <w:tmpl w:val="641CE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792DDF"/>
    <w:multiLevelType w:val="hybridMultilevel"/>
    <w:tmpl w:val="FE4C4EC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1771536">
    <w:abstractNumId w:val="0"/>
  </w:num>
  <w:num w:numId="2" w16cid:durableId="107821327">
    <w:abstractNumId w:val="1"/>
  </w:num>
  <w:num w:numId="3" w16cid:durableId="924457092">
    <w:abstractNumId w:val="20"/>
  </w:num>
  <w:num w:numId="4" w16cid:durableId="1296134111">
    <w:abstractNumId w:val="15"/>
  </w:num>
  <w:num w:numId="5" w16cid:durableId="1198735312">
    <w:abstractNumId w:val="23"/>
  </w:num>
  <w:num w:numId="6" w16cid:durableId="1993632254">
    <w:abstractNumId w:val="2"/>
  </w:num>
  <w:num w:numId="7" w16cid:durableId="1069496182">
    <w:abstractNumId w:val="3"/>
  </w:num>
  <w:num w:numId="8" w16cid:durableId="822895930">
    <w:abstractNumId w:val="4"/>
  </w:num>
  <w:num w:numId="9" w16cid:durableId="1693729171">
    <w:abstractNumId w:val="14"/>
  </w:num>
  <w:num w:numId="10" w16cid:durableId="1019309796">
    <w:abstractNumId w:val="29"/>
  </w:num>
  <w:num w:numId="11" w16cid:durableId="1478255500">
    <w:abstractNumId w:val="32"/>
  </w:num>
  <w:num w:numId="12" w16cid:durableId="1843081472">
    <w:abstractNumId w:val="24"/>
  </w:num>
  <w:num w:numId="13" w16cid:durableId="1331636635">
    <w:abstractNumId w:val="21"/>
  </w:num>
  <w:num w:numId="14" w16cid:durableId="29885298">
    <w:abstractNumId w:val="7"/>
  </w:num>
  <w:num w:numId="15" w16cid:durableId="1771507424">
    <w:abstractNumId w:val="19"/>
  </w:num>
  <w:num w:numId="16" w16cid:durableId="1917133642">
    <w:abstractNumId w:val="25"/>
  </w:num>
  <w:num w:numId="17" w16cid:durableId="346562743">
    <w:abstractNumId w:val="12"/>
  </w:num>
  <w:num w:numId="18" w16cid:durableId="1978222543">
    <w:abstractNumId w:val="13"/>
  </w:num>
  <w:num w:numId="19" w16cid:durableId="658078083">
    <w:abstractNumId w:val="8"/>
  </w:num>
  <w:num w:numId="20" w16cid:durableId="1654259791">
    <w:abstractNumId w:val="16"/>
  </w:num>
  <w:num w:numId="21" w16cid:durableId="1336151366">
    <w:abstractNumId w:val="6"/>
  </w:num>
  <w:num w:numId="22" w16cid:durableId="336153060">
    <w:abstractNumId w:val="27"/>
  </w:num>
  <w:num w:numId="23" w16cid:durableId="10767432">
    <w:abstractNumId w:val="17"/>
  </w:num>
  <w:num w:numId="24" w16cid:durableId="1169904572">
    <w:abstractNumId w:val="10"/>
  </w:num>
  <w:num w:numId="25" w16cid:durableId="669408570">
    <w:abstractNumId w:val="30"/>
  </w:num>
  <w:num w:numId="26" w16cid:durableId="1667130244">
    <w:abstractNumId w:val="18"/>
  </w:num>
  <w:num w:numId="27" w16cid:durableId="2116946889">
    <w:abstractNumId w:val="5"/>
  </w:num>
  <w:num w:numId="28" w16cid:durableId="790976043">
    <w:abstractNumId w:val="9"/>
  </w:num>
  <w:num w:numId="29" w16cid:durableId="1120798697">
    <w:abstractNumId w:val="11"/>
  </w:num>
  <w:num w:numId="30" w16cid:durableId="1228103025">
    <w:abstractNumId w:val="22"/>
  </w:num>
  <w:num w:numId="31" w16cid:durableId="1155029703">
    <w:abstractNumId w:val="26"/>
  </w:num>
  <w:num w:numId="32" w16cid:durableId="1914461866">
    <w:abstractNumId w:val="28"/>
  </w:num>
  <w:num w:numId="33" w16cid:durableId="3415113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24C16"/>
    <w:rsid w:val="000C2C0C"/>
    <w:rsid w:val="001D66EF"/>
    <w:rsid w:val="00230F31"/>
    <w:rsid w:val="002B66D1"/>
    <w:rsid w:val="002D0E63"/>
    <w:rsid w:val="00734A20"/>
    <w:rsid w:val="00746341"/>
    <w:rsid w:val="007518AC"/>
    <w:rsid w:val="007B5F9E"/>
    <w:rsid w:val="0086190A"/>
    <w:rsid w:val="00896244"/>
    <w:rsid w:val="00915DFF"/>
    <w:rsid w:val="009461D6"/>
    <w:rsid w:val="00A60A99"/>
    <w:rsid w:val="00A856AD"/>
    <w:rsid w:val="00AC20C2"/>
    <w:rsid w:val="00B25BDF"/>
    <w:rsid w:val="00B96954"/>
    <w:rsid w:val="00BD6D60"/>
    <w:rsid w:val="00D118DC"/>
    <w:rsid w:val="00DD4C0A"/>
    <w:rsid w:val="00E24C16"/>
    <w:rsid w:val="00E3517A"/>
    <w:rsid w:val="00E46583"/>
    <w:rsid w:val="00F160FA"/>
    <w:rsid w:val="00FE58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AA61"/>
  <w15:docId w15:val="{382D78A0-8A2E-4607-AF2B-AC739705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7A"/>
  </w:style>
  <w:style w:type="paragraph" w:styleId="Heading1">
    <w:name w:val="heading 1"/>
    <w:basedOn w:val="Normal"/>
    <w:next w:val="Normal"/>
    <w:link w:val="Heading1Char"/>
    <w:uiPriority w:val="9"/>
    <w:qFormat/>
    <w:rsid w:val="00E24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C16"/>
    <w:rPr>
      <w:rFonts w:eastAsiaTheme="majorEastAsia" w:cstheme="majorBidi"/>
      <w:color w:val="272727" w:themeColor="text1" w:themeTint="D8"/>
    </w:rPr>
  </w:style>
  <w:style w:type="paragraph" w:styleId="Title">
    <w:name w:val="Title"/>
    <w:basedOn w:val="Normal"/>
    <w:next w:val="Normal"/>
    <w:link w:val="TitleChar"/>
    <w:uiPriority w:val="10"/>
    <w:qFormat/>
    <w:rsid w:val="00E24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C16"/>
    <w:pPr>
      <w:spacing w:before="160"/>
      <w:jc w:val="center"/>
    </w:pPr>
    <w:rPr>
      <w:i/>
      <w:iCs/>
      <w:color w:val="404040" w:themeColor="text1" w:themeTint="BF"/>
    </w:rPr>
  </w:style>
  <w:style w:type="character" w:customStyle="1" w:styleId="QuoteChar">
    <w:name w:val="Quote Char"/>
    <w:basedOn w:val="DefaultParagraphFont"/>
    <w:link w:val="Quote"/>
    <w:uiPriority w:val="29"/>
    <w:rsid w:val="00E24C16"/>
    <w:rPr>
      <w:i/>
      <w:iCs/>
      <w:color w:val="404040" w:themeColor="text1" w:themeTint="BF"/>
    </w:rPr>
  </w:style>
  <w:style w:type="paragraph" w:styleId="ListParagraph">
    <w:name w:val="List Paragraph"/>
    <w:basedOn w:val="Normal"/>
    <w:uiPriority w:val="34"/>
    <w:qFormat/>
    <w:rsid w:val="00E24C16"/>
    <w:pPr>
      <w:ind w:left="720"/>
      <w:contextualSpacing/>
    </w:pPr>
  </w:style>
  <w:style w:type="character" w:styleId="IntenseEmphasis">
    <w:name w:val="Intense Emphasis"/>
    <w:basedOn w:val="DefaultParagraphFont"/>
    <w:uiPriority w:val="21"/>
    <w:qFormat/>
    <w:rsid w:val="00E24C16"/>
    <w:rPr>
      <w:i/>
      <w:iCs/>
      <w:color w:val="0F4761" w:themeColor="accent1" w:themeShade="BF"/>
    </w:rPr>
  </w:style>
  <w:style w:type="paragraph" w:styleId="IntenseQuote">
    <w:name w:val="Intense Quote"/>
    <w:basedOn w:val="Normal"/>
    <w:next w:val="Normal"/>
    <w:link w:val="IntenseQuoteChar"/>
    <w:uiPriority w:val="30"/>
    <w:qFormat/>
    <w:rsid w:val="00E24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C16"/>
    <w:rPr>
      <w:i/>
      <w:iCs/>
      <w:color w:val="0F4761" w:themeColor="accent1" w:themeShade="BF"/>
    </w:rPr>
  </w:style>
  <w:style w:type="character" w:styleId="IntenseReference">
    <w:name w:val="Intense Reference"/>
    <w:basedOn w:val="DefaultParagraphFont"/>
    <w:uiPriority w:val="32"/>
    <w:qFormat/>
    <w:rsid w:val="00E24C16"/>
    <w:rPr>
      <w:b/>
      <w:bCs/>
      <w:smallCaps/>
      <w:color w:val="0F4761" w:themeColor="accent1" w:themeShade="BF"/>
      <w:spacing w:val="5"/>
    </w:rPr>
  </w:style>
  <w:style w:type="character" w:styleId="Strong">
    <w:name w:val="Strong"/>
    <w:basedOn w:val="DefaultParagraphFont"/>
    <w:uiPriority w:val="22"/>
    <w:qFormat/>
    <w:rsid w:val="00E46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574">
      <w:bodyDiv w:val="1"/>
      <w:marLeft w:val="0"/>
      <w:marRight w:val="0"/>
      <w:marTop w:val="0"/>
      <w:marBottom w:val="0"/>
      <w:divBdr>
        <w:top w:val="none" w:sz="0" w:space="0" w:color="auto"/>
        <w:left w:val="none" w:sz="0" w:space="0" w:color="auto"/>
        <w:bottom w:val="none" w:sz="0" w:space="0" w:color="auto"/>
        <w:right w:val="none" w:sz="0" w:space="0" w:color="auto"/>
      </w:divBdr>
    </w:div>
    <w:div w:id="117648463">
      <w:bodyDiv w:val="1"/>
      <w:marLeft w:val="0"/>
      <w:marRight w:val="0"/>
      <w:marTop w:val="0"/>
      <w:marBottom w:val="0"/>
      <w:divBdr>
        <w:top w:val="none" w:sz="0" w:space="0" w:color="auto"/>
        <w:left w:val="none" w:sz="0" w:space="0" w:color="auto"/>
        <w:bottom w:val="none" w:sz="0" w:space="0" w:color="auto"/>
        <w:right w:val="none" w:sz="0" w:space="0" w:color="auto"/>
      </w:divBdr>
    </w:div>
    <w:div w:id="441533638">
      <w:bodyDiv w:val="1"/>
      <w:marLeft w:val="0"/>
      <w:marRight w:val="0"/>
      <w:marTop w:val="0"/>
      <w:marBottom w:val="0"/>
      <w:divBdr>
        <w:top w:val="none" w:sz="0" w:space="0" w:color="auto"/>
        <w:left w:val="none" w:sz="0" w:space="0" w:color="auto"/>
        <w:bottom w:val="none" w:sz="0" w:space="0" w:color="auto"/>
        <w:right w:val="none" w:sz="0" w:space="0" w:color="auto"/>
      </w:divBdr>
    </w:div>
    <w:div w:id="1090009569">
      <w:bodyDiv w:val="1"/>
      <w:marLeft w:val="0"/>
      <w:marRight w:val="0"/>
      <w:marTop w:val="0"/>
      <w:marBottom w:val="0"/>
      <w:divBdr>
        <w:top w:val="none" w:sz="0" w:space="0" w:color="auto"/>
        <w:left w:val="none" w:sz="0" w:space="0" w:color="auto"/>
        <w:bottom w:val="none" w:sz="0" w:space="0" w:color="auto"/>
        <w:right w:val="none" w:sz="0" w:space="0" w:color="auto"/>
      </w:divBdr>
    </w:div>
    <w:div w:id="1208493729">
      <w:bodyDiv w:val="1"/>
      <w:marLeft w:val="0"/>
      <w:marRight w:val="0"/>
      <w:marTop w:val="0"/>
      <w:marBottom w:val="0"/>
      <w:divBdr>
        <w:top w:val="none" w:sz="0" w:space="0" w:color="auto"/>
        <w:left w:val="none" w:sz="0" w:space="0" w:color="auto"/>
        <w:bottom w:val="none" w:sz="0" w:space="0" w:color="auto"/>
        <w:right w:val="none" w:sz="0" w:space="0" w:color="auto"/>
      </w:divBdr>
    </w:div>
    <w:div w:id="1288656721">
      <w:bodyDiv w:val="1"/>
      <w:marLeft w:val="0"/>
      <w:marRight w:val="0"/>
      <w:marTop w:val="0"/>
      <w:marBottom w:val="0"/>
      <w:divBdr>
        <w:top w:val="none" w:sz="0" w:space="0" w:color="auto"/>
        <w:left w:val="none" w:sz="0" w:space="0" w:color="auto"/>
        <w:bottom w:val="none" w:sz="0" w:space="0" w:color="auto"/>
        <w:right w:val="none" w:sz="0" w:space="0" w:color="auto"/>
      </w:divBdr>
    </w:div>
    <w:div w:id="1806897597">
      <w:bodyDiv w:val="1"/>
      <w:marLeft w:val="0"/>
      <w:marRight w:val="0"/>
      <w:marTop w:val="0"/>
      <w:marBottom w:val="0"/>
      <w:divBdr>
        <w:top w:val="none" w:sz="0" w:space="0" w:color="auto"/>
        <w:left w:val="none" w:sz="0" w:space="0" w:color="auto"/>
        <w:bottom w:val="none" w:sz="0" w:space="0" w:color="auto"/>
        <w:right w:val="none" w:sz="0" w:space="0" w:color="auto"/>
      </w:divBdr>
    </w:div>
    <w:div w:id="19109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Grace</dc:creator>
  <cp:keywords/>
  <dc:description/>
  <cp:lastModifiedBy>srujanrr34@hotmail.com</cp:lastModifiedBy>
  <cp:revision>16</cp:revision>
  <dcterms:created xsi:type="dcterms:W3CDTF">2024-08-27T16:50:00Z</dcterms:created>
  <dcterms:modified xsi:type="dcterms:W3CDTF">2024-11-05T17:20:00Z</dcterms:modified>
</cp:coreProperties>
</file>